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A9B0" w14:textId="77777777" w:rsidR="00960F88" w:rsidRPr="000F0EC2" w:rsidRDefault="00960F88" w:rsidP="000F0EC2">
      <w:pPr>
        <w:spacing w:after="0"/>
        <w:jc w:val="both"/>
        <w:rPr>
          <w:rFonts w:cs="Arial"/>
          <w:b/>
          <w:szCs w:val="24"/>
          <w:u w:val="single"/>
        </w:rPr>
      </w:pPr>
    </w:p>
    <w:p w14:paraId="60976527" w14:textId="77777777" w:rsidR="00F96E49" w:rsidRPr="000F0EC2" w:rsidRDefault="0AD4C8CB" w:rsidP="00A523F6">
      <w:pPr>
        <w:spacing w:after="0"/>
        <w:jc w:val="center"/>
        <w:rPr>
          <w:rFonts w:cs="Arial"/>
          <w:b/>
          <w:bCs/>
          <w:szCs w:val="24"/>
          <w:u w:val="single"/>
        </w:rPr>
      </w:pPr>
      <w:r w:rsidRPr="000F0EC2">
        <w:rPr>
          <w:rFonts w:cs="Arial"/>
          <w:b/>
          <w:bCs/>
          <w:szCs w:val="24"/>
          <w:u w:val="single"/>
        </w:rPr>
        <w:t>PROCÈS-VERBAL</w:t>
      </w:r>
    </w:p>
    <w:p w14:paraId="743BDFB2" w14:textId="77777777" w:rsidR="00A17757" w:rsidRPr="000F0EC2" w:rsidRDefault="00A17757" w:rsidP="000F0EC2">
      <w:pPr>
        <w:spacing w:after="0"/>
        <w:jc w:val="both"/>
        <w:rPr>
          <w:rFonts w:cs="Arial"/>
          <w:b/>
          <w:szCs w:val="24"/>
        </w:rPr>
      </w:pPr>
    </w:p>
    <w:p w14:paraId="2492DD55" w14:textId="77777777" w:rsidR="00F96E49" w:rsidRPr="000F0EC2" w:rsidRDefault="00F96E49" w:rsidP="000F0EC2">
      <w:pPr>
        <w:spacing w:after="0"/>
        <w:jc w:val="both"/>
        <w:rPr>
          <w:rFonts w:cs="Arial"/>
          <w:b/>
          <w:bCs/>
          <w:szCs w:val="24"/>
          <w:u w:val="single"/>
        </w:rPr>
      </w:pPr>
      <w:r w:rsidRPr="000F0EC2">
        <w:rPr>
          <w:rFonts w:cs="Arial"/>
          <w:b/>
          <w:bCs/>
          <w:szCs w:val="24"/>
        </w:rPr>
        <w:t>1.</w:t>
      </w:r>
      <w:r w:rsidRPr="000F0EC2">
        <w:rPr>
          <w:rFonts w:cs="Arial"/>
          <w:b/>
          <w:szCs w:val="24"/>
        </w:rPr>
        <w:tab/>
      </w:r>
      <w:r w:rsidRPr="000F0EC2">
        <w:rPr>
          <w:rFonts w:cs="Arial"/>
          <w:b/>
          <w:bCs/>
          <w:szCs w:val="24"/>
          <w:u w:val="single"/>
        </w:rPr>
        <w:t>Ouverture de la réunion</w:t>
      </w:r>
    </w:p>
    <w:p w14:paraId="7A85477F" w14:textId="77777777" w:rsidR="00F96E49" w:rsidRPr="000F0EC2" w:rsidRDefault="00F96E49" w:rsidP="000F0EC2">
      <w:pPr>
        <w:spacing w:after="0"/>
        <w:jc w:val="both"/>
        <w:rPr>
          <w:rFonts w:cs="Arial"/>
          <w:szCs w:val="24"/>
        </w:rPr>
      </w:pPr>
    </w:p>
    <w:p w14:paraId="11CF5779" w14:textId="77777777" w:rsidR="00F96E49" w:rsidRPr="000F0EC2" w:rsidRDefault="00782F90" w:rsidP="000F0EC2">
      <w:pPr>
        <w:spacing w:after="0"/>
        <w:jc w:val="both"/>
        <w:rPr>
          <w:rFonts w:cs="Arial"/>
          <w:szCs w:val="24"/>
        </w:rPr>
      </w:pPr>
      <w:r w:rsidRPr="000F0EC2">
        <w:rPr>
          <w:rFonts w:cs="Arial"/>
          <w:szCs w:val="24"/>
        </w:rPr>
        <w:tab/>
        <w:t xml:space="preserve">La réunion est ouverte à </w:t>
      </w:r>
      <w:r w:rsidR="001F6105" w:rsidRPr="000F0EC2">
        <w:rPr>
          <w:rFonts w:cs="Arial"/>
          <w:szCs w:val="24"/>
        </w:rPr>
        <w:t>19</w:t>
      </w:r>
      <w:r w:rsidRPr="000F0EC2">
        <w:rPr>
          <w:rFonts w:cs="Arial"/>
          <w:szCs w:val="24"/>
        </w:rPr>
        <w:t xml:space="preserve"> </w:t>
      </w:r>
      <w:r w:rsidR="009F5AE5" w:rsidRPr="000F0EC2">
        <w:rPr>
          <w:rFonts w:cs="Arial"/>
          <w:szCs w:val="24"/>
        </w:rPr>
        <w:t>h</w:t>
      </w:r>
      <w:r w:rsidR="001562A4" w:rsidRPr="000F0EC2">
        <w:rPr>
          <w:rFonts w:cs="Arial"/>
          <w:szCs w:val="24"/>
        </w:rPr>
        <w:t xml:space="preserve"> </w:t>
      </w:r>
      <w:r w:rsidR="00F96E49" w:rsidRPr="000F0EC2">
        <w:rPr>
          <w:rFonts w:cs="Arial"/>
          <w:szCs w:val="24"/>
        </w:rPr>
        <w:t>par le maire.</w:t>
      </w:r>
    </w:p>
    <w:p w14:paraId="29DE918F" w14:textId="77777777" w:rsidR="00C60BC7" w:rsidRPr="000F0EC2" w:rsidRDefault="00C60BC7" w:rsidP="000F0EC2">
      <w:pPr>
        <w:spacing w:after="0"/>
        <w:jc w:val="both"/>
        <w:rPr>
          <w:rFonts w:cs="Arial"/>
          <w:b/>
          <w:szCs w:val="24"/>
        </w:rPr>
      </w:pPr>
    </w:p>
    <w:p w14:paraId="01E2479C" w14:textId="77777777" w:rsidR="00162F93" w:rsidRPr="000F0EC2" w:rsidRDefault="00162F93" w:rsidP="000F0EC2">
      <w:pPr>
        <w:spacing w:after="0"/>
        <w:jc w:val="both"/>
        <w:rPr>
          <w:rFonts w:cs="Arial"/>
          <w:b/>
          <w:szCs w:val="24"/>
        </w:rPr>
      </w:pPr>
      <w:bookmarkStart w:id="0" w:name="_GoBack"/>
      <w:bookmarkEnd w:id="0"/>
    </w:p>
    <w:p w14:paraId="2AE716FA" w14:textId="77777777" w:rsidR="00F96E49" w:rsidRPr="000F0EC2" w:rsidRDefault="00F96E49" w:rsidP="000F0EC2">
      <w:pPr>
        <w:spacing w:after="0"/>
        <w:jc w:val="both"/>
        <w:rPr>
          <w:rFonts w:cs="Arial"/>
          <w:b/>
          <w:bCs/>
          <w:szCs w:val="24"/>
          <w:u w:val="single"/>
        </w:rPr>
      </w:pPr>
      <w:r w:rsidRPr="000F0EC2">
        <w:rPr>
          <w:rFonts w:cs="Arial"/>
          <w:b/>
          <w:bCs/>
          <w:szCs w:val="24"/>
        </w:rPr>
        <w:t>2.</w:t>
      </w:r>
      <w:r w:rsidRPr="000F0EC2">
        <w:rPr>
          <w:rFonts w:cs="Arial"/>
          <w:b/>
          <w:szCs w:val="24"/>
        </w:rPr>
        <w:tab/>
      </w:r>
      <w:r w:rsidRPr="000F0EC2">
        <w:rPr>
          <w:rFonts w:cs="Arial"/>
          <w:b/>
          <w:bCs/>
          <w:szCs w:val="24"/>
          <w:u w:val="single"/>
        </w:rPr>
        <w:t>Relevé des présences</w:t>
      </w:r>
    </w:p>
    <w:p w14:paraId="22BA33FC" w14:textId="77777777" w:rsidR="00F96E49" w:rsidRPr="000F0EC2" w:rsidRDefault="00F96E49" w:rsidP="000F0EC2">
      <w:pPr>
        <w:spacing w:after="0"/>
        <w:jc w:val="both"/>
        <w:rPr>
          <w:rFonts w:cs="Arial"/>
          <w:szCs w:val="24"/>
        </w:rPr>
      </w:pPr>
    </w:p>
    <w:p w14:paraId="24F8F225" w14:textId="77777777" w:rsidR="00143B67" w:rsidRPr="000F0EC2" w:rsidRDefault="00930E0C" w:rsidP="000F0EC2">
      <w:pPr>
        <w:spacing w:after="0"/>
        <w:jc w:val="both"/>
        <w:outlineLvl w:val="0"/>
        <w:rPr>
          <w:rFonts w:cs="Arial"/>
          <w:b/>
          <w:bCs/>
          <w:szCs w:val="24"/>
        </w:rPr>
      </w:pPr>
      <w:r w:rsidRPr="000F0EC2">
        <w:rPr>
          <w:rFonts w:cs="Arial"/>
          <w:szCs w:val="24"/>
        </w:rPr>
        <w:tab/>
      </w:r>
      <w:r w:rsidR="000C7BEB" w:rsidRPr="000F0EC2">
        <w:rPr>
          <w:rFonts w:cs="Arial"/>
          <w:szCs w:val="24"/>
        </w:rPr>
        <w:t xml:space="preserve">Présent(e)s : </w:t>
      </w:r>
      <w:r w:rsidR="00143B67" w:rsidRPr="000F0EC2">
        <w:rPr>
          <w:rFonts w:cs="Arial"/>
          <w:b/>
          <w:bCs/>
          <w:szCs w:val="24"/>
        </w:rPr>
        <w:t xml:space="preserve">Jules Haché, </w:t>
      </w:r>
      <w:r w:rsidR="003735DB" w:rsidRPr="000F0EC2">
        <w:rPr>
          <w:rFonts w:cs="Arial"/>
          <w:b/>
          <w:bCs/>
          <w:szCs w:val="24"/>
        </w:rPr>
        <w:t xml:space="preserve">Gilles E. Duguay, </w:t>
      </w:r>
      <w:r w:rsidR="00F96E49" w:rsidRPr="000F0EC2">
        <w:rPr>
          <w:rFonts w:cs="Arial"/>
          <w:b/>
          <w:bCs/>
          <w:szCs w:val="24"/>
        </w:rPr>
        <w:t>Guy O. Chiasson,</w:t>
      </w:r>
      <w:r w:rsidR="002F4182" w:rsidRPr="000F0EC2">
        <w:rPr>
          <w:rFonts w:cs="Arial"/>
          <w:b/>
          <w:bCs/>
          <w:szCs w:val="24"/>
        </w:rPr>
        <w:t xml:space="preserve"> </w:t>
      </w:r>
    </w:p>
    <w:p w14:paraId="01E1F3D3" w14:textId="77777777" w:rsidR="00143B67" w:rsidRPr="000F0EC2" w:rsidRDefault="00143B67" w:rsidP="000F0EC2">
      <w:pPr>
        <w:spacing w:after="0"/>
        <w:jc w:val="both"/>
        <w:outlineLvl w:val="0"/>
        <w:rPr>
          <w:rFonts w:cs="Arial"/>
          <w:b/>
          <w:bCs/>
          <w:szCs w:val="24"/>
        </w:rPr>
      </w:pPr>
      <w:r w:rsidRPr="000F0EC2">
        <w:rPr>
          <w:rFonts w:cs="Arial"/>
          <w:b/>
          <w:szCs w:val="24"/>
        </w:rPr>
        <w:tab/>
      </w:r>
      <w:r w:rsidRPr="000F0EC2">
        <w:rPr>
          <w:rFonts w:cs="Arial"/>
          <w:b/>
          <w:szCs w:val="24"/>
        </w:rPr>
        <w:tab/>
      </w:r>
      <w:r w:rsidRPr="000F0EC2">
        <w:rPr>
          <w:rFonts w:cs="Arial"/>
          <w:b/>
          <w:szCs w:val="24"/>
        </w:rPr>
        <w:tab/>
      </w:r>
      <w:r w:rsidR="00204CF2" w:rsidRPr="000F0EC2">
        <w:rPr>
          <w:rFonts w:cs="Arial"/>
          <w:b/>
          <w:bCs/>
          <w:szCs w:val="24"/>
        </w:rPr>
        <w:t xml:space="preserve"> </w:t>
      </w:r>
      <w:r w:rsidR="009A43E7" w:rsidRPr="000F0EC2">
        <w:rPr>
          <w:rFonts w:cs="Arial"/>
          <w:b/>
          <w:bCs/>
          <w:szCs w:val="24"/>
        </w:rPr>
        <w:t xml:space="preserve">Linda Robichaud-Blanchard, </w:t>
      </w:r>
      <w:r w:rsidRPr="000F0EC2">
        <w:rPr>
          <w:rFonts w:cs="Arial"/>
          <w:b/>
          <w:bCs/>
          <w:szCs w:val="24"/>
        </w:rPr>
        <w:t>Marie-Anne Ferron,</w:t>
      </w:r>
      <w:r w:rsidR="000C7BEB" w:rsidRPr="000F0EC2">
        <w:rPr>
          <w:rFonts w:cs="Arial"/>
          <w:b/>
          <w:bCs/>
          <w:szCs w:val="24"/>
        </w:rPr>
        <w:t xml:space="preserve"> </w:t>
      </w:r>
    </w:p>
    <w:p w14:paraId="44DFB975" w14:textId="77777777" w:rsidR="00F96E49" w:rsidRPr="000F0EC2" w:rsidRDefault="00143B67" w:rsidP="000F0EC2">
      <w:pPr>
        <w:spacing w:after="0"/>
        <w:jc w:val="both"/>
        <w:outlineLvl w:val="0"/>
        <w:rPr>
          <w:rFonts w:cs="Arial"/>
          <w:b/>
          <w:bCs/>
          <w:szCs w:val="24"/>
        </w:rPr>
      </w:pPr>
      <w:r w:rsidRPr="000F0EC2">
        <w:rPr>
          <w:rFonts w:cs="Arial"/>
          <w:b/>
          <w:szCs w:val="24"/>
        </w:rPr>
        <w:tab/>
      </w:r>
      <w:r w:rsidRPr="000F0EC2">
        <w:rPr>
          <w:rFonts w:cs="Arial"/>
          <w:b/>
          <w:szCs w:val="24"/>
        </w:rPr>
        <w:tab/>
      </w:r>
      <w:r w:rsidRPr="000F0EC2">
        <w:rPr>
          <w:rFonts w:cs="Arial"/>
          <w:b/>
          <w:szCs w:val="24"/>
        </w:rPr>
        <w:tab/>
      </w:r>
      <w:r w:rsidR="00204CF2" w:rsidRPr="000F0EC2">
        <w:rPr>
          <w:rFonts w:cs="Arial"/>
          <w:b/>
          <w:bCs/>
          <w:szCs w:val="24"/>
        </w:rPr>
        <w:t xml:space="preserve"> </w:t>
      </w:r>
      <w:r w:rsidR="00F96E49" w:rsidRPr="000F0EC2">
        <w:rPr>
          <w:rFonts w:cs="Arial"/>
          <w:b/>
          <w:bCs/>
          <w:szCs w:val="24"/>
        </w:rPr>
        <w:t>Paul</w:t>
      </w:r>
      <w:r w:rsidR="00AF11F5" w:rsidRPr="000F0EC2">
        <w:rPr>
          <w:rFonts w:cs="Arial"/>
          <w:b/>
          <w:bCs/>
          <w:szCs w:val="24"/>
        </w:rPr>
        <w:t xml:space="preserve"> </w:t>
      </w:r>
      <w:r w:rsidR="00F96E49" w:rsidRPr="000F0EC2">
        <w:rPr>
          <w:rFonts w:cs="Arial"/>
          <w:b/>
          <w:bCs/>
          <w:szCs w:val="24"/>
        </w:rPr>
        <w:t>Aurèle</w:t>
      </w:r>
      <w:r w:rsidR="00C625BE" w:rsidRPr="000F0EC2">
        <w:rPr>
          <w:rFonts w:cs="Arial"/>
          <w:b/>
          <w:bCs/>
          <w:szCs w:val="24"/>
        </w:rPr>
        <w:t xml:space="preserve"> Chiasson </w:t>
      </w:r>
      <w:r w:rsidR="00B21A7F" w:rsidRPr="000F0EC2">
        <w:rPr>
          <w:rFonts w:cs="Arial"/>
          <w:b/>
          <w:bCs/>
          <w:szCs w:val="24"/>
        </w:rPr>
        <w:t xml:space="preserve">et </w:t>
      </w:r>
      <w:r w:rsidR="00F96E49" w:rsidRPr="000F0EC2">
        <w:rPr>
          <w:rFonts w:cs="Arial"/>
          <w:b/>
          <w:bCs/>
          <w:szCs w:val="24"/>
        </w:rPr>
        <w:t>Dave Brown.</w:t>
      </w:r>
    </w:p>
    <w:p w14:paraId="5FA9AF4C" w14:textId="77777777" w:rsidR="003B5205" w:rsidRPr="000F0EC2" w:rsidRDefault="00B21A7F" w:rsidP="000F0EC2">
      <w:pPr>
        <w:spacing w:after="0"/>
        <w:jc w:val="both"/>
        <w:outlineLvl w:val="0"/>
        <w:rPr>
          <w:rFonts w:cs="Arial"/>
          <w:szCs w:val="24"/>
        </w:rPr>
      </w:pPr>
      <w:r w:rsidRPr="000F0EC2">
        <w:rPr>
          <w:rFonts w:cs="Arial"/>
          <w:szCs w:val="24"/>
        </w:rPr>
        <w:tab/>
      </w:r>
    </w:p>
    <w:p w14:paraId="6C659D52" w14:textId="2D104D7E" w:rsidR="003F1191" w:rsidRPr="000F0EC2" w:rsidRDefault="003F1191" w:rsidP="000F0EC2">
      <w:pPr>
        <w:spacing w:after="0"/>
        <w:jc w:val="both"/>
        <w:outlineLvl w:val="0"/>
        <w:rPr>
          <w:rFonts w:cs="Arial"/>
          <w:szCs w:val="24"/>
        </w:rPr>
      </w:pPr>
      <w:r w:rsidRPr="000F0EC2">
        <w:rPr>
          <w:rFonts w:cs="Arial"/>
          <w:szCs w:val="24"/>
        </w:rPr>
        <w:tab/>
      </w:r>
      <w:r w:rsidR="00143B67" w:rsidRPr="000F0EC2">
        <w:rPr>
          <w:rFonts w:cs="Arial"/>
          <w:szCs w:val="24"/>
        </w:rPr>
        <w:t xml:space="preserve">Absent(e)s : </w:t>
      </w:r>
      <w:r w:rsidRPr="000F0EC2">
        <w:rPr>
          <w:rFonts w:cs="Arial"/>
          <w:szCs w:val="24"/>
        </w:rPr>
        <w:tab/>
      </w:r>
    </w:p>
    <w:p w14:paraId="690D016B" w14:textId="77777777" w:rsidR="00B72C10" w:rsidRPr="000F0EC2" w:rsidRDefault="00B72C10" w:rsidP="000F0EC2">
      <w:pPr>
        <w:spacing w:after="0"/>
        <w:jc w:val="both"/>
        <w:rPr>
          <w:rFonts w:cs="Arial"/>
          <w:b/>
          <w:bCs/>
          <w:szCs w:val="24"/>
        </w:rPr>
      </w:pPr>
    </w:p>
    <w:p w14:paraId="32FC52E5" w14:textId="77777777" w:rsidR="00B72C10" w:rsidRPr="000F0EC2" w:rsidRDefault="00B72C10" w:rsidP="000F0EC2">
      <w:pPr>
        <w:spacing w:after="0"/>
        <w:jc w:val="both"/>
        <w:rPr>
          <w:rFonts w:cs="Arial"/>
          <w:b/>
          <w:bCs/>
          <w:szCs w:val="24"/>
        </w:rPr>
      </w:pPr>
    </w:p>
    <w:p w14:paraId="54A4983F" w14:textId="77777777" w:rsidR="00F96E49" w:rsidRPr="000F0EC2" w:rsidRDefault="00F96E49" w:rsidP="000F0EC2">
      <w:pPr>
        <w:spacing w:after="0"/>
        <w:jc w:val="both"/>
        <w:rPr>
          <w:rFonts w:cs="Arial"/>
          <w:b/>
          <w:bCs/>
          <w:szCs w:val="24"/>
          <w:u w:val="single"/>
        </w:rPr>
      </w:pPr>
      <w:r w:rsidRPr="000F0EC2">
        <w:rPr>
          <w:rFonts w:cs="Arial"/>
          <w:b/>
          <w:bCs/>
          <w:szCs w:val="24"/>
        </w:rPr>
        <w:t>3</w:t>
      </w:r>
      <w:r w:rsidRPr="000F0EC2">
        <w:rPr>
          <w:rFonts w:cs="Arial"/>
          <w:szCs w:val="24"/>
        </w:rPr>
        <w:t>.</w:t>
      </w:r>
      <w:r w:rsidRPr="000F0EC2">
        <w:rPr>
          <w:rFonts w:cs="Arial"/>
          <w:b/>
          <w:szCs w:val="24"/>
        </w:rPr>
        <w:tab/>
      </w:r>
      <w:r w:rsidRPr="000F0EC2">
        <w:rPr>
          <w:rFonts w:cs="Arial"/>
          <w:b/>
          <w:bCs/>
          <w:szCs w:val="24"/>
          <w:u w:val="single"/>
        </w:rPr>
        <w:t>Adoption de l'ordre du jour</w:t>
      </w:r>
    </w:p>
    <w:p w14:paraId="1E85F73C" w14:textId="77777777" w:rsidR="00F96E49" w:rsidRPr="000F0EC2" w:rsidRDefault="00F96E49" w:rsidP="000F0EC2">
      <w:pPr>
        <w:spacing w:after="0"/>
        <w:jc w:val="both"/>
        <w:rPr>
          <w:rFonts w:cs="Arial"/>
          <w:b/>
          <w:szCs w:val="24"/>
          <w:u w:val="single"/>
        </w:rPr>
      </w:pPr>
    </w:p>
    <w:p w14:paraId="5B0991C5" w14:textId="1A9A6415" w:rsidR="00F96E49" w:rsidRPr="000F0EC2" w:rsidRDefault="0AD4C8CB" w:rsidP="000F0EC2">
      <w:pPr>
        <w:spacing w:after="0"/>
        <w:jc w:val="both"/>
        <w:rPr>
          <w:rFonts w:cs="Arial"/>
          <w:b/>
          <w:bCs/>
          <w:szCs w:val="24"/>
          <w:u w:val="single"/>
        </w:rPr>
      </w:pPr>
      <w:r w:rsidRPr="000F0EC2">
        <w:rPr>
          <w:rFonts w:cs="Arial"/>
          <w:b/>
          <w:bCs/>
          <w:szCs w:val="24"/>
          <w:u w:val="single"/>
        </w:rPr>
        <w:t>AP2018-</w:t>
      </w:r>
      <w:r w:rsidR="004A7DF1" w:rsidRPr="000F0EC2">
        <w:rPr>
          <w:rFonts w:cs="Arial"/>
          <w:b/>
          <w:bCs/>
          <w:szCs w:val="24"/>
          <w:u w:val="single"/>
        </w:rPr>
        <w:t>002</w:t>
      </w:r>
    </w:p>
    <w:p w14:paraId="11000C06" w14:textId="77777777" w:rsidR="00F96E49" w:rsidRPr="000F0EC2" w:rsidRDefault="00F96E49" w:rsidP="000F0EC2">
      <w:pPr>
        <w:spacing w:after="0"/>
        <w:jc w:val="both"/>
        <w:rPr>
          <w:rFonts w:cs="Arial"/>
          <w:szCs w:val="24"/>
        </w:rPr>
      </w:pPr>
    </w:p>
    <w:p w14:paraId="6A4DB269" w14:textId="77777777" w:rsidR="00F96E49" w:rsidRPr="000F0EC2" w:rsidRDefault="00F96E49" w:rsidP="000F0EC2">
      <w:pPr>
        <w:spacing w:after="0"/>
        <w:jc w:val="both"/>
        <w:rPr>
          <w:rFonts w:cs="Arial"/>
          <w:szCs w:val="24"/>
        </w:rPr>
      </w:pPr>
      <w:r w:rsidRPr="000F0EC2">
        <w:rPr>
          <w:rFonts w:cs="Arial"/>
          <w:szCs w:val="24"/>
        </w:rPr>
        <w:tab/>
        <w:t>L'ordre du jour est accepté tel que présenté.</w:t>
      </w:r>
    </w:p>
    <w:p w14:paraId="69399211" w14:textId="77777777" w:rsidR="00F96E49" w:rsidRPr="000F0EC2" w:rsidRDefault="00F96E49" w:rsidP="000F0EC2">
      <w:pPr>
        <w:spacing w:after="0"/>
        <w:jc w:val="both"/>
        <w:rPr>
          <w:rFonts w:cs="Arial"/>
          <w:szCs w:val="24"/>
        </w:rPr>
      </w:pPr>
    </w:p>
    <w:p w14:paraId="010837D8" w14:textId="1D44345F" w:rsidR="00A777B5" w:rsidRPr="000F0EC2" w:rsidRDefault="007907C4" w:rsidP="000F0EC2">
      <w:pPr>
        <w:spacing w:after="0"/>
        <w:jc w:val="both"/>
        <w:rPr>
          <w:rFonts w:cs="Arial"/>
          <w:b/>
          <w:bCs/>
          <w:szCs w:val="24"/>
        </w:rPr>
      </w:pPr>
      <w:r w:rsidRPr="000F0EC2">
        <w:rPr>
          <w:rFonts w:cs="Arial"/>
          <w:b/>
          <w:szCs w:val="24"/>
        </w:rPr>
        <w:tab/>
      </w:r>
      <w:r w:rsidR="00894849" w:rsidRPr="000F0EC2">
        <w:rPr>
          <w:rFonts w:cs="Arial"/>
          <w:b/>
          <w:bCs/>
          <w:szCs w:val="24"/>
        </w:rPr>
        <w:t xml:space="preserve">Proposé par : </w:t>
      </w:r>
      <w:r w:rsidR="00F23181" w:rsidRPr="000F0EC2">
        <w:rPr>
          <w:rFonts w:cs="Arial"/>
          <w:b/>
          <w:szCs w:val="24"/>
        </w:rPr>
        <w:tab/>
      </w:r>
      <w:r w:rsidR="00F23181" w:rsidRPr="000F0EC2">
        <w:rPr>
          <w:rFonts w:cs="Arial"/>
          <w:b/>
          <w:bCs/>
          <w:szCs w:val="24"/>
        </w:rPr>
        <w:t>Guy O. Chiasson</w:t>
      </w:r>
    </w:p>
    <w:p w14:paraId="019E1371" w14:textId="2904D77B" w:rsidR="00894849" w:rsidRPr="000F0EC2" w:rsidRDefault="007907C4" w:rsidP="000F0EC2">
      <w:pPr>
        <w:spacing w:after="0"/>
        <w:jc w:val="both"/>
        <w:rPr>
          <w:rFonts w:cs="Arial"/>
          <w:b/>
          <w:bCs/>
          <w:szCs w:val="24"/>
          <w:u w:val="single"/>
        </w:rPr>
      </w:pPr>
      <w:r w:rsidRPr="000F0EC2">
        <w:rPr>
          <w:rFonts w:cs="Arial"/>
          <w:szCs w:val="24"/>
        </w:rPr>
        <w:tab/>
      </w:r>
      <w:r w:rsidRPr="000F0EC2">
        <w:rPr>
          <w:rFonts w:cs="Arial"/>
          <w:b/>
          <w:bCs/>
          <w:szCs w:val="24"/>
        </w:rPr>
        <w:t xml:space="preserve">Appuyé par : </w:t>
      </w:r>
      <w:r w:rsidR="00F23181" w:rsidRPr="000F0EC2">
        <w:rPr>
          <w:rFonts w:cs="Arial"/>
          <w:b/>
          <w:bCs/>
          <w:szCs w:val="24"/>
        </w:rPr>
        <w:tab/>
      </w:r>
      <w:r w:rsidRPr="000F0EC2">
        <w:rPr>
          <w:rFonts w:cs="Arial"/>
          <w:b/>
          <w:bCs/>
          <w:szCs w:val="24"/>
        </w:rPr>
        <w:t>G</w:t>
      </w:r>
      <w:r w:rsidR="00F23181" w:rsidRPr="000F0EC2">
        <w:rPr>
          <w:rFonts w:cs="Arial"/>
          <w:b/>
          <w:bCs/>
          <w:szCs w:val="24"/>
        </w:rPr>
        <w:t>illes E. Duguay</w:t>
      </w:r>
      <w:r w:rsidR="001E77BC" w:rsidRPr="000F0EC2">
        <w:rPr>
          <w:rFonts w:cs="Arial"/>
          <w:b/>
          <w:bCs/>
          <w:szCs w:val="24"/>
        </w:rPr>
        <w:tab/>
      </w:r>
      <w:r w:rsidR="00F23181" w:rsidRPr="000F0EC2">
        <w:rPr>
          <w:rFonts w:cs="Arial"/>
          <w:b/>
          <w:bCs/>
          <w:szCs w:val="24"/>
        </w:rPr>
        <w:tab/>
      </w:r>
      <w:r w:rsidRPr="000F0EC2">
        <w:rPr>
          <w:rFonts w:cs="Arial"/>
          <w:szCs w:val="24"/>
        </w:rPr>
        <w:t>-</w:t>
      </w:r>
      <w:r w:rsidRPr="000F0EC2">
        <w:rPr>
          <w:rFonts w:cs="Arial"/>
          <w:b/>
          <w:bCs/>
          <w:szCs w:val="24"/>
        </w:rPr>
        <w:t>adoptée</w:t>
      </w:r>
    </w:p>
    <w:p w14:paraId="59F55B3D" w14:textId="77777777" w:rsidR="00894849" w:rsidRPr="000F0EC2" w:rsidRDefault="00894849" w:rsidP="000F0EC2">
      <w:pPr>
        <w:spacing w:after="0"/>
        <w:jc w:val="both"/>
        <w:outlineLvl w:val="0"/>
        <w:rPr>
          <w:rFonts w:cs="Arial"/>
          <w:b/>
          <w:szCs w:val="24"/>
        </w:rPr>
      </w:pPr>
      <w:r w:rsidRPr="000F0EC2">
        <w:rPr>
          <w:rFonts w:cs="Arial"/>
          <w:b/>
          <w:szCs w:val="24"/>
        </w:rPr>
        <w:tab/>
      </w:r>
    </w:p>
    <w:p w14:paraId="4A10D9FD" w14:textId="77777777" w:rsidR="00162F93" w:rsidRPr="000F0EC2" w:rsidRDefault="00162F93" w:rsidP="000F0EC2">
      <w:pPr>
        <w:spacing w:after="0"/>
        <w:jc w:val="both"/>
        <w:rPr>
          <w:rFonts w:cs="Arial"/>
          <w:b/>
          <w:bCs/>
          <w:szCs w:val="24"/>
        </w:rPr>
      </w:pPr>
    </w:p>
    <w:p w14:paraId="663F5DD4" w14:textId="77777777" w:rsidR="00F96E49" w:rsidRPr="000F0EC2" w:rsidRDefault="00F96E49" w:rsidP="000F0EC2">
      <w:pPr>
        <w:spacing w:after="0"/>
        <w:jc w:val="both"/>
        <w:rPr>
          <w:rFonts w:cs="Arial"/>
          <w:b/>
          <w:bCs/>
          <w:szCs w:val="24"/>
          <w:u w:val="single"/>
        </w:rPr>
      </w:pPr>
      <w:r w:rsidRPr="000F0EC2">
        <w:rPr>
          <w:rFonts w:cs="Arial"/>
          <w:b/>
          <w:bCs/>
          <w:szCs w:val="24"/>
        </w:rPr>
        <w:t>4.</w:t>
      </w:r>
      <w:r w:rsidRPr="000F0EC2">
        <w:rPr>
          <w:rFonts w:cs="Arial"/>
          <w:b/>
          <w:szCs w:val="24"/>
        </w:rPr>
        <w:tab/>
      </w:r>
      <w:r w:rsidRPr="000F0EC2">
        <w:rPr>
          <w:rFonts w:cs="Arial"/>
          <w:b/>
          <w:bCs/>
          <w:szCs w:val="24"/>
          <w:u w:val="single"/>
        </w:rPr>
        <w:t>Déclaration des conflits d'intérêts</w:t>
      </w:r>
    </w:p>
    <w:p w14:paraId="614D0C72" w14:textId="77777777" w:rsidR="004C7F5F" w:rsidRPr="000F0EC2" w:rsidRDefault="004C7F5F" w:rsidP="000F0EC2">
      <w:pPr>
        <w:spacing w:after="0"/>
        <w:jc w:val="both"/>
        <w:rPr>
          <w:rFonts w:cs="Arial"/>
          <w:szCs w:val="24"/>
        </w:rPr>
      </w:pPr>
    </w:p>
    <w:p w14:paraId="1F8D6805" w14:textId="77777777" w:rsidR="00F96E49" w:rsidRPr="000F0EC2" w:rsidRDefault="00F96E49" w:rsidP="000F0EC2">
      <w:pPr>
        <w:spacing w:after="0"/>
        <w:jc w:val="both"/>
        <w:rPr>
          <w:rFonts w:cs="Arial"/>
          <w:szCs w:val="24"/>
        </w:rPr>
      </w:pPr>
      <w:r w:rsidRPr="000F0EC2">
        <w:rPr>
          <w:rFonts w:cs="Arial"/>
          <w:szCs w:val="24"/>
        </w:rPr>
        <w:tab/>
        <w:t>Aucun conflit n'est déclaré.</w:t>
      </w:r>
    </w:p>
    <w:p w14:paraId="591FE1F9" w14:textId="77777777" w:rsidR="00F96E49" w:rsidRPr="000F0EC2" w:rsidRDefault="00F96E49" w:rsidP="000F0EC2">
      <w:pPr>
        <w:spacing w:after="0"/>
        <w:jc w:val="both"/>
        <w:rPr>
          <w:rFonts w:cs="Arial"/>
          <w:szCs w:val="24"/>
        </w:rPr>
      </w:pPr>
    </w:p>
    <w:p w14:paraId="60E1E211" w14:textId="77777777" w:rsidR="00162F93" w:rsidRPr="000F0EC2" w:rsidRDefault="00162F93" w:rsidP="000F0EC2">
      <w:pPr>
        <w:spacing w:after="0"/>
        <w:jc w:val="both"/>
        <w:rPr>
          <w:rFonts w:cs="Arial"/>
          <w:szCs w:val="24"/>
        </w:rPr>
      </w:pPr>
    </w:p>
    <w:p w14:paraId="093455B7" w14:textId="77777777" w:rsidR="00915AE9" w:rsidRPr="000F0EC2" w:rsidRDefault="00B96890" w:rsidP="000F0EC2">
      <w:pPr>
        <w:spacing w:after="0"/>
        <w:jc w:val="both"/>
        <w:outlineLvl w:val="0"/>
        <w:rPr>
          <w:rFonts w:cs="Arial"/>
          <w:b/>
          <w:bCs/>
          <w:szCs w:val="24"/>
          <w:u w:val="single"/>
        </w:rPr>
      </w:pPr>
      <w:r w:rsidRPr="000F0EC2">
        <w:rPr>
          <w:rFonts w:cs="Arial"/>
          <w:b/>
          <w:bCs/>
          <w:szCs w:val="24"/>
        </w:rPr>
        <w:t>5.</w:t>
      </w:r>
      <w:r w:rsidRPr="000F0EC2">
        <w:rPr>
          <w:rFonts w:cs="Arial"/>
          <w:b/>
          <w:szCs w:val="24"/>
        </w:rPr>
        <w:tab/>
      </w:r>
      <w:r w:rsidR="0050244E" w:rsidRPr="000F0EC2">
        <w:rPr>
          <w:rFonts w:cs="Arial"/>
          <w:b/>
          <w:bCs/>
          <w:szCs w:val="24"/>
          <w:u w:val="single"/>
        </w:rPr>
        <w:t xml:space="preserve">Adoption </w:t>
      </w:r>
      <w:r w:rsidR="00915AE9" w:rsidRPr="000F0EC2">
        <w:rPr>
          <w:rFonts w:cs="Arial"/>
          <w:b/>
          <w:bCs/>
          <w:szCs w:val="24"/>
          <w:u w:val="single"/>
        </w:rPr>
        <w:t>des</w:t>
      </w:r>
      <w:r w:rsidR="0050244E" w:rsidRPr="000F0EC2">
        <w:rPr>
          <w:rFonts w:cs="Arial"/>
          <w:b/>
          <w:bCs/>
          <w:szCs w:val="24"/>
          <w:u w:val="single"/>
        </w:rPr>
        <w:t xml:space="preserve"> procès-verba</w:t>
      </w:r>
      <w:r w:rsidR="00915AE9" w:rsidRPr="000F0EC2">
        <w:rPr>
          <w:rFonts w:cs="Arial"/>
          <w:b/>
          <w:bCs/>
          <w:szCs w:val="24"/>
          <w:u w:val="single"/>
        </w:rPr>
        <w:t>ux</w:t>
      </w:r>
    </w:p>
    <w:p w14:paraId="3DA5F71B" w14:textId="77777777" w:rsidR="00B96890" w:rsidRPr="000F0EC2" w:rsidRDefault="00B96890" w:rsidP="000F0EC2">
      <w:pPr>
        <w:spacing w:after="0"/>
        <w:jc w:val="both"/>
        <w:rPr>
          <w:rFonts w:cs="Arial"/>
          <w:b/>
          <w:szCs w:val="24"/>
        </w:rPr>
      </w:pPr>
    </w:p>
    <w:p w14:paraId="52606DDD" w14:textId="54675D89" w:rsidR="00B96890" w:rsidRPr="000F0EC2" w:rsidRDefault="00B96890" w:rsidP="000F0EC2">
      <w:pPr>
        <w:spacing w:after="0"/>
        <w:jc w:val="both"/>
        <w:rPr>
          <w:rFonts w:cs="Arial"/>
          <w:szCs w:val="24"/>
        </w:rPr>
      </w:pPr>
      <w:r w:rsidRPr="000F0EC2">
        <w:rPr>
          <w:rFonts w:cs="Arial"/>
          <w:b/>
          <w:szCs w:val="24"/>
        </w:rPr>
        <w:tab/>
      </w:r>
      <w:r w:rsidRPr="000F0EC2">
        <w:rPr>
          <w:rFonts w:cs="Arial"/>
          <w:b/>
          <w:bCs/>
          <w:szCs w:val="24"/>
        </w:rPr>
        <w:t>5.1</w:t>
      </w:r>
      <w:r w:rsidRPr="000F0EC2">
        <w:rPr>
          <w:rFonts w:cs="Arial"/>
          <w:b/>
          <w:szCs w:val="24"/>
        </w:rPr>
        <w:tab/>
      </w:r>
      <w:r w:rsidRPr="000F0EC2">
        <w:rPr>
          <w:rFonts w:cs="Arial"/>
          <w:b/>
          <w:bCs/>
          <w:szCs w:val="24"/>
          <w:u w:val="single"/>
        </w:rPr>
        <w:t xml:space="preserve">Réunion ordinaire publique du </w:t>
      </w:r>
      <w:r w:rsidR="009A03ED" w:rsidRPr="000F0EC2">
        <w:rPr>
          <w:rFonts w:cs="Arial"/>
          <w:b/>
          <w:bCs/>
          <w:szCs w:val="24"/>
          <w:u w:val="single"/>
        </w:rPr>
        <w:t>1</w:t>
      </w:r>
      <w:r w:rsidR="005C61CD" w:rsidRPr="000F0EC2">
        <w:rPr>
          <w:rFonts w:cs="Arial"/>
          <w:b/>
          <w:bCs/>
          <w:szCs w:val="24"/>
          <w:u w:val="single"/>
        </w:rPr>
        <w:t>6</w:t>
      </w:r>
      <w:r w:rsidR="00E65C68" w:rsidRPr="000F0EC2">
        <w:rPr>
          <w:rFonts w:cs="Arial"/>
          <w:b/>
          <w:bCs/>
          <w:szCs w:val="24"/>
          <w:u w:val="single"/>
        </w:rPr>
        <w:t xml:space="preserve"> </w:t>
      </w:r>
      <w:r w:rsidR="005C61CD" w:rsidRPr="000F0EC2">
        <w:rPr>
          <w:rFonts w:cs="Arial"/>
          <w:b/>
          <w:bCs/>
          <w:szCs w:val="24"/>
          <w:u w:val="single"/>
        </w:rPr>
        <w:t>janvier</w:t>
      </w:r>
      <w:r w:rsidR="004E64FF" w:rsidRPr="000F0EC2">
        <w:rPr>
          <w:rFonts w:cs="Arial"/>
          <w:b/>
          <w:bCs/>
          <w:szCs w:val="24"/>
          <w:u w:val="single"/>
        </w:rPr>
        <w:t xml:space="preserve"> </w:t>
      </w:r>
      <w:r w:rsidRPr="000F0EC2">
        <w:rPr>
          <w:rFonts w:cs="Arial"/>
          <w:b/>
          <w:bCs/>
          <w:szCs w:val="24"/>
          <w:u w:val="single"/>
        </w:rPr>
        <w:t>201</w:t>
      </w:r>
      <w:r w:rsidR="005C61CD" w:rsidRPr="000F0EC2">
        <w:rPr>
          <w:rFonts w:cs="Arial"/>
          <w:b/>
          <w:bCs/>
          <w:szCs w:val="24"/>
          <w:u w:val="single"/>
        </w:rPr>
        <w:t>8</w:t>
      </w:r>
    </w:p>
    <w:p w14:paraId="0967B560" w14:textId="77777777" w:rsidR="00B96890" w:rsidRPr="000F0EC2" w:rsidRDefault="00B96890" w:rsidP="000F0EC2">
      <w:pPr>
        <w:spacing w:after="0"/>
        <w:jc w:val="both"/>
        <w:rPr>
          <w:rFonts w:cs="Arial"/>
          <w:b/>
          <w:szCs w:val="24"/>
          <w:u w:val="single"/>
        </w:rPr>
      </w:pPr>
    </w:p>
    <w:p w14:paraId="6059831F" w14:textId="443220B2" w:rsidR="00B96890" w:rsidRPr="000F0EC2" w:rsidRDefault="0AD4C8CB" w:rsidP="000F0EC2">
      <w:pPr>
        <w:spacing w:after="0"/>
        <w:jc w:val="both"/>
        <w:outlineLvl w:val="0"/>
        <w:rPr>
          <w:rFonts w:cs="Arial"/>
          <w:b/>
          <w:bCs/>
          <w:szCs w:val="24"/>
          <w:u w:val="single"/>
        </w:rPr>
      </w:pPr>
      <w:r w:rsidRPr="000F0EC2">
        <w:rPr>
          <w:rFonts w:cs="Arial"/>
          <w:b/>
          <w:bCs/>
          <w:szCs w:val="24"/>
          <w:u w:val="single"/>
        </w:rPr>
        <w:t>PP2018-0</w:t>
      </w:r>
      <w:r w:rsidR="004A7DF1" w:rsidRPr="000F0EC2">
        <w:rPr>
          <w:rFonts w:cs="Arial"/>
          <w:b/>
          <w:bCs/>
          <w:szCs w:val="24"/>
          <w:u w:val="single"/>
        </w:rPr>
        <w:t>10</w:t>
      </w:r>
    </w:p>
    <w:p w14:paraId="177273D0" w14:textId="77777777" w:rsidR="00B96890" w:rsidRPr="000F0EC2" w:rsidRDefault="00B96890" w:rsidP="000F0EC2">
      <w:pPr>
        <w:spacing w:after="0"/>
        <w:jc w:val="both"/>
        <w:rPr>
          <w:rFonts w:cs="Arial"/>
          <w:szCs w:val="24"/>
        </w:rPr>
      </w:pPr>
    </w:p>
    <w:p w14:paraId="0A4A3866" w14:textId="51126195" w:rsidR="00B96890" w:rsidRPr="000F0EC2" w:rsidRDefault="00892298" w:rsidP="000F0EC2">
      <w:pPr>
        <w:spacing w:after="0"/>
        <w:jc w:val="both"/>
        <w:rPr>
          <w:rFonts w:cs="Arial"/>
          <w:szCs w:val="24"/>
        </w:rPr>
      </w:pPr>
      <w:r w:rsidRPr="000F0EC2">
        <w:rPr>
          <w:rFonts w:cs="Arial"/>
          <w:szCs w:val="24"/>
        </w:rPr>
        <w:tab/>
      </w:r>
      <w:r w:rsidR="00B96890" w:rsidRPr="000F0EC2">
        <w:rPr>
          <w:rFonts w:cs="Arial"/>
          <w:szCs w:val="24"/>
        </w:rPr>
        <w:t xml:space="preserve">Il est résolu que les minutes du procès-verbal de la réunion ordinaire publique du </w:t>
      </w:r>
      <w:r w:rsidRPr="000F0EC2">
        <w:rPr>
          <w:rFonts w:cs="Arial"/>
          <w:szCs w:val="24"/>
        </w:rPr>
        <w:tab/>
      </w:r>
      <w:r w:rsidR="00424A99" w:rsidRPr="000F0EC2">
        <w:rPr>
          <w:rFonts w:cs="Arial"/>
          <w:szCs w:val="24"/>
        </w:rPr>
        <w:t>16</w:t>
      </w:r>
      <w:r w:rsidR="00E65C68" w:rsidRPr="000F0EC2">
        <w:rPr>
          <w:rFonts w:cs="Arial"/>
          <w:szCs w:val="24"/>
        </w:rPr>
        <w:t xml:space="preserve"> </w:t>
      </w:r>
      <w:r w:rsidR="00424A99" w:rsidRPr="000F0EC2">
        <w:rPr>
          <w:rFonts w:cs="Arial"/>
          <w:szCs w:val="24"/>
        </w:rPr>
        <w:t>janvier</w:t>
      </w:r>
      <w:r w:rsidR="00B96890" w:rsidRPr="000F0EC2">
        <w:rPr>
          <w:rFonts w:cs="Arial"/>
          <w:szCs w:val="24"/>
        </w:rPr>
        <w:t xml:space="preserve"> 201</w:t>
      </w:r>
      <w:r w:rsidR="00424A99" w:rsidRPr="000F0EC2">
        <w:rPr>
          <w:rFonts w:cs="Arial"/>
          <w:szCs w:val="24"/>
        </w:rPr>
        <w:t>8</w:t>
      </w:r>
      <w:r w:rsidR="00B96890" w:rsidRPr="000F0EC2">
        <w:rPr>
          <w:rFonts w:cs="Arial"/>
          <w:szCs w:val="24"/>
        </w:rPr>
        <w:t xml:space="preserve"> soient adoptées telles que lues.</w:t>
      </w:r>
    </w:p>
    <w:p w14:paraId="0D961E83" w14:textId="77777777" w:rsidR="00B96890" w:rsidRPr="000F0EC2" w:rsidRDefault="00B96890" w:rsidP="000F0EC2">
      <w:pPr>
        <w:spacing w:after="0"/>
        <w:jc w:val="both"/>
        <w:rPr>
          <w:rFonts w:cs="Arial"/>
          <w:szCs w:val="24"/>
        </w:rPr>
      </w:pPr>
    </w:p>
    <w:p w14:paraId="5D76173E" w14:textId="2E341E0F" w:rsidR="00143B67" w:rsidRPr="000F0EC2" w:rsidRDefault="00B96890" w:rsidP="000F0EC2">
      <w:pPr>
        <w:spacing w:after="0"/>
        <w:jc w:val="both"/>
        <w:rPr>
          <w:rFonts w:cs="Arial"/>
          <w:szCs w:val="24"/>
          <w:u w:val="single"/>
        </w:rPr>
      </w:pPr>
      <w:r w:rsidRPr="000F0EC2">
        <w:rPr>
          <w:rFonts w:cs="Arial"/>
          <w:szCs w:val="24"/>
        </w:rPr>
        <w:tab/>
      </w:r>
      <w:r w:rsidR="00143B67" w:rsidRPr="000F0EC2">
        <w:rPr>
          <w:rFonts w:cs="Arial"/>
          <w:b/>
          <w:bCs/>
          <w:szCs w:val="24"/>
        </w:rPr>
        <w:t xml:space="preserve">Proposé par : </w:t>
      </w:r>
      <w:r w:rsidR="00F23181" w:rsidRPr="000F0EC2">
        <w:rPr>
          <w:rFonts w:cs="Arial"/>
          <w:b/>
          <w:bCs/>
          <w:szCs w:val="24"/>
        </w:rPr>
        <w:tab/>
        <w:t>Marie-Anne Ferron</w:t>
      </w:r>
      <w:r w:rsidR="008424D8" w:rsidRPr="000F0EC2">
        <w:rPr>
          <w:rFonts w:cs="Arial"/>
          <w:b/>
          <w:bCs/>
          <w:szCs w:val="24"/>
        </w:rPr>
        <w:tab/>
      </w:r>
      <w:r w:rsidR="00143B67" w:rsidRPr="000F0EC2">
        <w:rPr>
          <w:rFonts w:cs="Arial"/>
          <w:b/>
          <w:szCs w:val="24"/>
        </w:rPr>
        <w:tab/>
      </w:r>
    </w:p>
    <w:p w14:paraId="1D4AF44E" w14:textId="4336A537" w:rsidR="00A660AD" w:rsidRPr="000F0EC2" w:rsidRDefault="00143B67" w:rsidP="000F0EC2">
      <w:pPr>
        <w:spacing w:after="0"/>
        <w:jc w:val="both"/>
        <w:rPr>
          <w:rFonts w:cs="Arial"/>
          <w:b/>
          <w:bCs/>
          <w:szCs w:val="24"/>
        </w:rPr>
      </w:pPr>
      <w:r w:rsidRPr="000F0EC2">
        <w:rPr>
          <w:rFonts w:cs="Arial"/>
          <w:szCs w:val="24"/>
        </w:rPr>
        <w:tab/>
      </w:r>
      <w:r w:rsidRPr="000F0EC2">
        <w:rPr>
          <w:rFonts w:cs="Arial"/>
          <w:b/>
          <w:bCs/>
          <w:szCs w:val="24"/>
        </w:rPr>
        <w:t>Appuyé par</w:t>
      </w:r>
      <w:r w:rsidR="008424D8" w:rsidRPr="000F0EC2">
        <w:rPr>
          <w:rFonts w:cs="Arial"/>
          <w:b/>
          <w:bCs/>
          <w:szCs w:val="24"/>
        </w:rPr>
        <w:t xml:space="preserve"> : </w:t>
      </w:r>
      <w:r w:rsidR="00F23181" w:rsidRPr="000F0EC2">
        <w:rPr>
          <w:rFonts w:cs="Arial"/>
          <w:b/>
          <w:bCs/>
          <w:szCs w:val="24"/>
        </w:rPr>
        <w:tab/>
      </w:r>
      <w:r w:rsidR="008424D8" w:rsidRPr="000F0EC2">
        <w:rPr>
          <w:rFonts w:cs="Arial"/>
          <w:b/>
          <w:bCs/>
          <w:szCs w:val="24"/>
        </w:rPr>
        <w:t>G</w:t>
      </w:r>
      <w:r w:rsidR="00F23181" w:rsidRPr="000F0EC2">
        <w:rPr>
          <w:rFonts w:cs="Arial"/>
          <w:b/>
          <w:bCs/>
          <w:szCs w:val="24"/>
        </w:rPr>
        <w:t xml:space="preserve">illes </w:t>
      </w:r>
      <w:r w:rsidR="008424D8" w:rsidRPr="000F0EC2">
        <w:rPr>
          <w:rFonts w:cs="Arial"/>
          <w:b/>
          <w:bCs/>
          <w:szCs w:val="24"/>
        </w:rPr>
        <w:t>D</w:t>
      </w:r>
      <w:r w:rsidR="00F23181" w:rsidRPr="000F0EC2">
        <w:rPr>
          <w:rFonts w:cs="Arial"/>
          <w:b/>
          <w:bCs/>
          <w:szCs w:val="24"/>
        </w:rPr>
        <w:t>uguay</w:t>
      </w:r>
      <w:r w:rsidR="00F23181" w:rsidRPr="000F0EC2">
        <w:rPr>
          <w:rFonts w:cs="Arial"/>
          <w:b/>
          <w:bCs/>
          <w:szCs w:val="24"/>
        </w:rPr>
        <w:tab/>
      </w:r>
      <w:r w:rsidR="00F23181" w:rsidRPr="000F0EC2">
        <w:rPr>
          <w:rFonts w:cs="Arial"/>
          <w:b/>
          <w:bCs/>
          <w:szCs w:val="24"/>
        </w:rPr>
        <w:tab/>
      </w:r>
      <w:r w:rsidR="46E14D32" w:rsidRPr="000F0EC2">
        <w:rPr>
          <w:rFonts w:cs="Arial"/>
          <w:szCs w:val="24"/>
        </w:rPr>
        <w:t>-</w:t>
      </w:r>
      <w:r w:rsidR="46E14D32" w:rsidRPr="000F0EC2">
        <w:rPr>
          <w:rFonts w:cs="Arial"/>
          <w:b/>
          <w:bCs/>
          <w:szCs w:val="24"/>
        </w:rPr>
        <w:t>adoptée</w:t>
      </w:r>
    </w:p>
    <w:p w14:paraId="49E4645D" w14:textId="77777777" w:rsidR="00555944" w:rsidRDefault="00555944" w:rsidP="000F0EC2">
      <w:pPr>
        <w:spacing w:after="0"/>
        <w:jc w:val="both"/>
        <w:outlineLvl w:val="0"/>
        <w:rPr>
          <w:rFonts w:cs="Arial"/>
          <w:b/>
          <w:bCs/>
          <w:szCs w:val="24"/>
        </w:rPr>
      </w:pPr>
    </w:p>
    <w:p w14:paraId="59EB1AC7" w14:textId="77777777" w:rsidR="00555944" w:rsidRDefault="00555944" w:rsidP="000F0EC2">
      <w:pPr>
        <w:spacing w:after="0"/>
        <w:jc w:val="both"/>
        <w:outlineLvl w:val="0"/>
        <w:rPr>
          <w:rFonts w:cs="Arial"/>
          <w:b/>
          <w:bCs/>
          <w:szCs w:val="24"/>
        </w:rPr>
      </w:pPr>
    </w:p>
    <w:p w14:paraId="775DD315" w14:textId="77777777" w:rsidR="00A914C4" w:rsidRPr="000F0EC2" w:rsidRDefault="00A914C4" w:rsidP="000F0EC2">
      <w:pPr>
        <w:spacing w:after="0"/>
        <w:jc w:val="both"/>
        <w:outlineLvl w:val="0"/>
        <w:rPr>
          <w:rFonts w:cs="Arial"/>
          <w:b/>
          <w:bCs/>
          <w:szCs w:val="24"/>
          <w:u w:val="single"/>
        </w:rPr>
      </w:pPr>
      <w:r w:rsidRPr="000F0EC2">
        <w:rPr>
          <w:rFonts w:cs="Arial"/>
          <w:b/>
          <w:bCs/>
          <w:szCs w:val="24"/>
        </w:rPr>
        <w:t>6.</w:t>
      </w:r>
      <w:r w:rsidRPr="000F0EC2">
        <w:rPr>
          <w:rFonts w:cs="Arial"/>
          <w:b/>
          <w:szCs w:val="24"/>
        </w:rPr>
        <w:tab/>
      </w:r>
      <w:r w:rsidRPr="000F0EC2">
        <w:rPr>
          <w:rFonts w:cs="Arial"/>
          <w:b/>
          <w:bCs/>
          <w:szCs w:val="24"/>
          <w:u w:val="single"/>
        </w:rPr>
        <w:t>Suivi du procès-verbal</w:t>
      </w:r>
    </w:p>
    <w:p w14:paraId="67F5CAAB" w14:textId="77777777" w:rsidR="00A914C4" w:rsidRPr="000F0EC2" w:rsidRDefault="00A914C4" w:rsidP="000F0EC2">
      <w:pPr>
        <w:spacing w:after="0"/>
        <w:jc w:val="both"/>
        <w:rPr>
          <w:rFonts w:cs="Arial"/>
          <w:b/>
          <w:szCs w:val="24"/>
          <w:u w:val="single"/>
        </w:rPr>
      </w:pPr>
    </w:p>
    <w:p w14:paraId="22F4C9E4" w14:textId="77777777" w:rsidR="00A914C4" w:rsidRPr="000F0EC2" w:rsidRDefault="00A914C4" w:rsidP="000F0EC2">
      <w:pPr>
        <w:spacing w:after="0"/>
        <w:jc w:val="both"/>
        <w:rPr>
          <w:rFonts w:cs="Arial"/>
          <w:szCs w:val="24"/>
        </w:rPr>
      </w:pPr>
      <w:r w:rsidRPr="000F0EC2">
        <w:rPr>
          <w:rFonts w:cs="Arial"/>
          <w:szCs w:val="24"/>
        </w:rPr>
        <w:tab/>
        <w:t>On passe en revue les items de la dernière réunion.</w:t>
      </w:r>
    </w:p>
    <w:p w14:paraId="7DECC6C2" w14:textId="77777777" w:rsidR="00C60BC7" w:rsidRPr="000F0EC2" w:rsidRDefault="00C60BC7" w:rsidP="000F0EC2">
      <w:pPr>
        <w:spacing w:after="0"/>
        <w:jc w:val="both"/>
        <w:outlineLvl w:val="0"/>
        <w:rPr>
          <w:rFonts w:cs="Arial"/>
          <w:b/>
          <w:szCs w:val="24"/>
        </w:rPr>
      </w:pPr>
    </w:p>
    <w:p w14:paraId="31000873" w14:textId="77777777" w:rsidR="00162F93" w:rsidRPr="000F0EC2" w:rsidRDefault="00162F93" w:rsidP="000F0EC2">
      <w:pPr>
        <w:spacing w:after="0"/>
        <w:jc w:val="both"/>
        <w:outlineLvl w:val="0"/>
        <w:rPr>
          <w:rFonts w:cs="Arial"/>
          <w:b/>
          <w:bCs/>
          <w:szCs w:val="24"/>
        </w:rPr>
      </w:pPr>
    </w:p>
    <w:p w14:paraId="584A471D" w14:textId="77777777" w:rsidR="00CD79E9" w:rsidRPr="000F0EC2" w:rsidRDefault="003F1726" w:rsidP="000F0EC2">
      <w:pPr>
        <w:spacing w:after="0"/>
        <w:jc w:val="both"/>
        <w:outlineLvl w:val="0"/>
        <w:rPr>
          <w:rFonts w:cs="Arial"/>
          <w:b/>
          <w:bCs/>
          <w:szCs w:val="24"/>
        </w:rPr>
      </w:pPr>
      <w:r w:rsidRPr="000F0EC2">
        <w:rPr>
          <w:rFonts w:cs="Arial"/>
          <w:b/>
          <w:bCs/>
          <w:szCs w:val="24"/>
        </w:rPr>
        <w:t>7</w:t>
      </w:r>
      <w:r w:rsidR="00A914C4" w:rsidRPr="000F0EC2">
        <w:rPr>
          <w:rFonts w:cs="Arial"/>
          <w:b/>
          <w:bCs/>
          <w:szCs w:val="24"/>
        </w:rPr>
        <w:t>.</w:t>
      </w:r>
      <w:r w:rsidR="00A914C4" w:rsidRPr="000F0EC2">
        <w:rPr>
          <w:rFonts w:cs="Arial"/>
          <w:b/>
          <w:szCs w:val="24"/>
        </w:rPr>
        <w:tab/>
      </w:r>
      <w:r w:rsidR="00CD79E9" w:rsidRPr="000F0EC2">
        <w:rPr>
          <w:rFonts w:cs="Arial"/>
          <w:b/>
          <w:bCs/>
          <w:szCs w:val="24"/>
          <w:u w:val="single"/>
        </w:rPr>
        <w:t>Suivi des dossiers</w:t>
      </w:r>
      <w:r w:rsidR="00CD79E9" w:rsidRPr="000F0EC2">
        <w:rPr>
          <w:rFonts w:cs="Arial"/>
          <w:b/>
          <w:szCs w:val="24"/>
        </w:rPr>
        <w:tab/>
      </w:r>
    </w:p>
    <w:p w14:paraId="4891851C" w14:textId="77777777" w:rsidR="00CD79E9" w:rsidRPr="000F0EC2" w:rsidRDefault="00CD79E9" w:rsidP="000F0EC2">
      <w:pPr>
        <w:spacing w:after="0"/>
        <w:jc w:val="both"/>
        <w:rPr>
          <w:rFonts w:cs="Arial"/>
          <w:b/>
          <w:szCs w:val="24"/>
        </w:rPr>
      </w:pPr>
    </w:p>
    <w:p w14:paraId="0B59AEF5" w14:textId="77777777" w:rsidR="00CD79E9" w:rsidRPr="000F0EC2" w:rsidRDefault="00CD79E9" w:rsidP="000F0EC2">
      <w:pPr>
        <w:spacing w:after="0"/>
        <w:jc w:val="both"/>
        <w:rPr>
          <w:rFonts w:cs="Arial"/>
          <w:b/>
          <w:bCs/>
          <w:szCs w:val="24"/>
        </w:rPr>
      </w:pPr>
      <w:r w:rsidRPr="000F0EC2">
        <w:rPr>
          <w:rFonts w:cs="Arial"/>
          <w:b/>
          <w:szCs w:val="24"/>
        </w:rPr>
        <w:tab/>
      </w:r>
      <w:r w:rsidRPr="000F0EC2">
        <w:rPr>
          <w:rFonts w:cs="Arial"/>
          <w:b/>
          <w:bCs/>
          <w:szCs w:val="24"/>
        </w:rPr>
        <w:t>7.1</w:t>
      </w:r>
      <w:r w:rsidRPr="000F0EC2">
        <w:rPr>
          <w:rFonts w:cs="Arial"/>
          <w:b/>
          <w:szCs w:val="24"/>
        </w:rPr>
        <w:tab/>
      </w:r>
      <w:r w:rsidRPr="000F0EC2">
        <w:rPr>
          <w:rFonts w:cs="Arial"/>
          <w:b/>
          <w:bCs/>
          <w:szCs w:val="24"/>
          <w:u w:val="single"/>
        </w:rPr>
        <w:t>Remplacement des stations 1 et 4 et traitement UV</w:t>
      </w:r>
    </w:p>
    <w:p w14:paraId="499A5202" w14:textId="77777777" w:rsidR="00CD79E9" w:rsidRPr="000F0EC2" w:rsidRDefault="00CD79E9" w:rsidP="000F0EC2">
      <w:pPr>
        <w:spacing w:after="0"/>
        <w:jc w:val="both"/>
        <w:rPr>
          <w:rFonts w:cs="Arial"/>
          <w:szCs w:val="24"/>
        </w:rPr>
      </w:pPr>
      <w:r w:rsidRPr="000F0EC2">
        <w:rPr>
          <w:rFonts w:cs="Arial"/>
          <w:szCs w:val="24"/>
        </w:rPr>
        <w:tab/>
      </w:r>
    </w:p>
    <w:p w14:paraId="1C282C89" w14:textId="77777777" w:rsidR="00CD79E9" w:rsidRPr="000F0EC2" w:rsidRDefault="00CD79E9" w:rsidP="000F0EC2">
      <w:pPr>
        <w:spacing w:after="0"/>
        <w:jc w:val="both"/>
        <w:rPr>
          <w:rFonts w:cs="Arial"/>
          <w:b/>
          <w:bCs/>
          <w:szCs w:val="24"/>
        </w:rPr>
      </w:pPr>
      <w:r w:rsidRPr="000F0EC2">
        <w:rPr>
          <w:rFonts w:cs="Arial"/>
          <w:szCs w:val="24"/>
        </w:rPr>
        <w:tab/>
        <w:t xml:space="preserve">On donne une mise à jour des travaux </w:t>
      </w:r>
      <w:r w:rsidR="0016304A" w:rsidRPr="000F0EC2">
        <w:rPr>
          <w:rFonts w:cs="Arial"/>
          <w:szCs w:val="24"/>
        </w:rPr>
        <w:t>d</w:t>
      </w:r>
      <w:r w:rsidR="008A4E96" w:rsidRPr="000F0EC2">
        <w:rPr>
          <w:rFonts w:cs="Arial"/>
          <w:szCs w:val="24"/>
        </w:rPr>
        <w:t>e</w:t>
      </w:r>
      <w:r w:rsidR="0016304A" w:rsidRPr="000F0EC2">
        <w:rPr>
          <w:rFonts w:cs="Arial"/>
          <w:szCs w:val="24"/>
        </w:rPr>
        <w:t xml:space="preserve"> remplacement des stations 1 et 4 et </w:t>
      </w:r>
      <w:r w:rsidR="0016304A" w:rsidRPr="000F0EC2">
        <w:rPr>
          <w:rFonts w:cs="Arial"/>
          <w:szCs w:val="24"/>
        </w:rPr>
        <w:tab/>
        <w:t>traitement UV</w:t>
      </w:r>
      <w:r w:rsidRPr="000F0EC2">
        <w:rPr>
          <w:rFonts w:cs="Arial"/>
          <w:szCs w:val="24"/>
        </w:rPr>
        <w:t>.</w:t>
      </w:r>
    </w:p>
    <w:p w14:paraId="78AD9E1B" w14:textId="77777777" w:rsidR="0050183B" w:rsidRPr="000F0EC2" w:rsidRDefault="00CD79E9" w:rsidP="000F0EC2">
      <w:pPr>
        <w:spacing w:after="0"/>
        <w:jc w:val="both"/>
        <w:rPr>
          <w:rFonts w:cs="Arial"/>
          <w:b/>
          <w:szCs w:val="24"/>
        </w:rPr>
      </w:pPr>
      <w:r w:rsidRPr="000F0EC2">
        <w:rPr>
          <w:rFonts w:cs="Arial"/>
          <w:b/>
          <w:szCs w:val="24"/>
        </w:rPr>
        <w:tab/>
      </w:r>
    </w:p>
    <w:p w14:paraId="78F2A155" w14:textId="64B0F184" w:rsidR="00CB279A" w:rsidRPr="000F0EC2" w:rsidRDefault="00CB279A" w:rsidP="000F0EC2">
      <w:pPr>
        <w:pStyle w:val="Corpsdetexte"/>
        <w:ind w:firstLine="706"/>
        <w:rPr>
          <w:rFonts w:ascii="Arial" w:hAnsi="Arial" w:cs="Arial"/>
          <w:b/>
          <w:szCs w:val="24"/>
        </w:rPr>
      </w:pPr>
      <w:r w:rsidRPr="000F0EC2">
        <w:rPr>
          <w:rFonts w:ascii="Arial" w:hAnsi="Arial" w:cs="Arial"/>
          <w:b/>
          <w:szCs w:val="24"/>
        </w:rPr>
        <w:t>7.2</w:t>
      </w:r>
      <w:r w:rsidRPr="000F0EC2">
        <w:rPr>
          <w:rFonts w:ascii="Arial" w:hAnsi="Arial" w:cs="Arial"/>
          <w:b/>
          <w:szCs w:val="24"/>
        </w:rPr>
        <w:tab/>
      </w:r>
      <w:r w:rsidRPr="000F0EC2">
        <w:rPr>
          <w:rFonts w:ascii="Arial" w:hAnsi="Arial" w:cs="Arial"/>
          <w:b/>
          <w:szCs w:val="24"/>
          <w:u w:val="single"/>
        </w:rPr>
        <w:t>Résolution du Conseil sur la 3</w:t>
      </w:r>
      <w:r w:rsidRPr="000F0EC2">
        <w:rPr>
          <w:rFonts w:ascii="Arial" w:hAnsi="Arial" w:cs="Arial"/>
          <w:b/>
          <w:szCs w:val="24"/>
          <w:u w:val="single"/>
          <w:vertAlign w:val="superscript"/>
        </w:rPr>
        <w:t>e</w:t>
      </w:r>
      <w:r w:rsidRPr="000F0EC2">
        <w:rPr>
          <w:rFonts w:ascii="Arial" w:hAnsi="Arial" w:cs="Arial"/>
          <w:b/>
          <w:szCs w:val="24"/>
          <w:u w:val="single"/>
        </w:rPr>
        <w:t xml:space="preserve"> lecture par son intégralité</w:t>
      </w:r>
    </w:p>
    <w:p w14:paraId="0F2427BA" w14:textId="77777777" w:rsidR="00CB279A" w:rsidRPr="000F0EC2" w:rsidRDefault="00CB279A" w:rsidP="000F0EC2">
      <w:pPr>
        <w:pStyle w:val="Retraitcorpsdetexte"/>
        <w:ind w:left="0" w:firstLine="0"/>
        <w:rPr>
          <w:rFonts w:ascii="Arial" w:hAnsi="Arial" w:cs="Arial"/>
          <w:szCs w:val="24"/>
        </w:rPr>
      </w:pPr>
    </w:p>
    <w:p w14:paraId="7914C8FC" w14:textId="5299FBCF" w:rsidR="00CB279A" w:rsidRPr="000F0EC2" w:rsidRDefault="00CB279A" w:rsidP="000F0EC2">
      <w:pPr>
        <w:spacing w:after="0"/>
        <w:jc w:val="both"/>
        <w:outlineLvl w:val="0"/>
        <w:rPr>
          <w:rFonts w:cs="Arial"/>
          <w:szCs w:val="24"/>
        </w:rPr>
      </w:pPr>
      <w:r w:rsidRPr="000F0EC2">
        <w:rPr>
          <w:rFonts w:cs="Arial"/>
          <w:b/>
          <w:szCs w:val="24"/>
          <w:u w:val="single"/>
        </w:rPr>
        <w:t>PP2018-011</w:t>
      </w:r>
    </w:p>
    <w:p w14:paraId="2D6F5127" w14:textId="77777777" w:rsidR="00CB279A" w:rsidRPr="000F0EC2" w:rsidRDefault="00CB279A" w:rsidP="000F0EC2">
      <w:pPr>
        <w:pStyle w:val="Retraitcorpsdetexte"/>
        <w:ind w:left="0" w:firstLine="0"/>
        <w:rPr>
          <w:rFonts w:ascii="Arial" w:hAnsi="Arial" w:cs="Arial"/>
          <w:szCs w:val="24"/>
        </w:rPr>
      </w:pPr>
    </w:p>
    <w:p w14:paraId="22890456" w14:textId="77777777" w:rsidR="00CB279A" w:rsidRPr="000F0EC2" w:rsidRDefault="00CB279A" w:rsidP="000F0EC2">
      <w:pPr>
        <w:pStyle w:val="Retraitcorpsdetexte"/>
        <w:ind w:left="0" w:firstLine="708"/>
        <w:rPr>
          <w:rFonts w:ascii="Arial" w:hAnsi="Arial" w:cs="Arial"/>
          <w:b/>
          <w:szCs w:val="24"/>
        </w:rPr>
      </w:pPr>
      <w:r w:rsidRPr="000F0EC2">
        <w:rPr>
          <w:rFonts w:ascii="Arial" w:hAnsi="Arial" w:cs="Arial"/>
          <w:b/>
          <w:szCs w:val="24"/>
        </w:rPr>
        <w:t>Arrêté n°149 concernant la modification du plan municipal de Lamèque</w:t>
      </w:r>
    </w:p>
    <w:p w14:paraId="7D780F6F" w14:textId="77777777" w:rsidR="00CB279A" w:rsidRPr="000F0EC2" w:rsidRDefault="00CB279A" w:rsidP="000F0EC2">
      <w:pPr>
        <w:pStyle w:val="Retraitcorpsdetexte"/>
        <w:ind w:left="0" w:firstLine="0"/>
        <w:rPr>
          <w:rFonts w:ascii="Arial" w:hAnsi="Arial" w:cs="Arial"/>
          <w:b/>
          <w:szCs w:val="24"/>
        </w:rPr>
      </w:pPr>
    </w:p>
    <w:p w14:paraId="01F51E5F" w14:textId="77777777" w:rsidR="00CB279A" w:rsidRPr="000F0EC2" w:rsidRDefault="00CB279A" w:rsidP="000F0EC2">
      <w:pPr>
        <w:pStyle w:val="Retraitcorpsdetexte"/>
        <w:tabs>
          <w:tab w:val="left" w:pos="0"/>
        </w:tabs>
        <w:ind w:left="0" w:firstLine="0"/>
        <w:jc w:val="center"/>
        <w:rPr>
          <w:rFonts w:ascii="Arial" w:hAnsi="Arial" w:cs="Arial"/>
          <w:b/>
          <w:szCs w:val="24"/>
        </w:rPr>
      </w:pPr>
      <w:r w:rsidRPr="000F0EC2">
        <w:rPr>
          <w:rFonts w:ascii="Arial" w:hAnsi="Arial" w:cs="Arial"/>
          <w:b/>
          <w:szCs w:val="24"/>
        </w:rPr>
        <w:t>LECTURE INTÉGRALE</w:t>
      </w:r>
    </w:p>
    <w:p w14:paraId="339ADE88" w14:textId="77777777" w:rsidR="00CB279A" w:rsidRPr="000F0EC2" w:rsidRDefault="00CB279A" w:rsidP="000F0EC2">
      <w:pPr>
        <w:pStyle w:val="Retraitcorpsdetexte"/>
        <w:tabs>
          <w:tab w:val="left" w:pos="0"/>
        </w:tabs>
        <w:ind w:left="0" w:firstLine="0"/>
        <w:rPr>
          <w:rFonts w:ascii="Arial" w:hAnsi="Arial" w:cs="Arial"/>
          <w:szCs w:val="24"/>
        </w:rPr>
      </w:pPr>
    </w:p>
    <w:p w14:paraId="5757CDD7" w14:textId="77777777" w:rsidR="00CB279A" w:rsidRPr="000F0EC2" w:rsidRDefault="00CB279A" w:rsidP="000F0EC2">
      <w:pPr>
        <w:pStyle w:val="Retraitcorpsdetexte"/>
        <w:ind w:left="706" w:firstLine="0"/>
        <w:rPr>
          <w:rFonts w:ascii="Arial" w:hAnsi="Arial" w:cs="Arial"/>
          <w:b/>
          <w:szCs w:val="24"/>
        </w:rPr>
      </w:pPr>
      <w:r w:rsidRPr="000F0EC2">
        <w:rPr>
          <w:rFonts w:ascii="Arial" w:hAnsi="Arial" w:cs="Arial"/>
          <w:szCs w:val="24"/>
        </w:rPr>
        <w:t xml:space="preserve">Que l’arrêté </w:t>
      </w:r>
      <w:r w:rsidRPr="000F0EC2">
        <w:rPr>
          <w:rFonts w:ascii="Arial" w:hAnsi="Arial" w:cs="Arial"/>
          <w:b/>
          <w:szCs w:val="24"/>
        </w:rPr>
        <w:t>n°149</w:t>
      </w:r>
      <w:r w:rsidRPr="000F0EC2">
        <w:rPr>
          <w:rFonts w:ascii="Arial" w:hAnsi="Arial" w:cs="Arial"/>
          <w:szCs w:val="24"/>
        </w:rPr>
        <w:t xml:space="preserve"> concernant la modification du plan municipal de Lamèque</w:t>
      </w:r>
      <w:r w:rsidRPr="000F0EC2">
        <w:rPr>
          <w:rFonts w:ascii="Arial" w:hAnsi="Arial" w:cs="Arial"/>
          <w:color w:val="000000"/>
          <w:szCs w:val="24"/>
        </w:rPr>
        <w:t>, dont l’intégralité a été lue, soit adopté</w:t>
      </w:r>
      <w:r w:rsidRPr="000F0EC2">
        <w:rPr>
          <w:rFonts w:ascii="Arial" w:hAnsi="Arial" w:cs="Arial"/>
          <w:szCs w:val="24"/>
        </w:rPr>
        <w:t>.</w:t>
      </w:r>
    </w:p>
    <w:p w14:paraId="5E80980E" w14:textId="77777777" w:rsidR="00CB279A" w:rsidRPr="000F0EC2" w:rsidRDefault="00CB279A" w:rsidP="000F0EC2">
      <w:pPr>
        <w:spacing w:after="0"/>
        <w:jc w:val="both"/>
        <w:rPr>
          <w:rFonts w:cs="Arial"/>
          <w:b/>
          <w:szCs w:val="24"/>
        </w:rPr>
      </w:pPr>
    </w:p>
    <w:p w14:paraId="065640F5" w14:textId="6096BAD9" w:rsidR="00CB279A" w:rsidRPr="000F0EC2" w:rsidRDefault="00CB279A" w:rsidP="000F0EC2">
      <w:pPr>
        <w:spacing w:after="0"/>
        <w:ind w:firstLine="706"/>
        <w:jc w:val="both"/>
        <w:rPr>
          <w:rFonts w:cs="Arial"/>
          <w:szCs w:val="24"/>
          <w:u w:val="single"/>
        </w:rPr>
      </w:pPr>
      <w:r w:rsidRPr="000F0EC2">
        <w:rPr>
          <w:rFonts w:cs="Arial"/>
          <w:b/>
          <w:bCs/>
          <w:szCs w:val="24"/>
        </w:rPr>
        <w:t xml:space="preserve">Proposé par : </w:t>
      </w:r>
      <w:r w:rsidR="00F23181" w:rsidRPr="000F0EC2">
        <w:rPr>
          <w:rFonts w:cs="Arial"/>
          <w:b/>
          <w:bCs/>
          <w:szCs w:val="24"/>
        </w:rPr>
        <w:tab/>
        <w:t>Marie-Anne Ferron</w:t>
      </w:r>
      <w:r w:rsidRPr="000F0EC2">
        <w:rPr>
          <w:rFonts w:cs="Arial"/>
          <w:b/>
          <w:szCs w:val="24"/>
        </w:rPr>
        <w:tab/>
      </w:r>
    </w:p>
    <w:p w14:paraId="3606B1C0" w14:textId="4E61AF74" w:rsidR="00CB279A" w:rsidRPr="000F0EC2" w:rsidRDefault="00CB279A" w:rsidP="000F0EC2">
      <w:pPr>
        <w:spacing w:after="0"/>
        <w:jc w:val="both"/>
        <w:rPr>
          <w:rFonts w:cs="Arial"/>
          <w:b/>
          <w:bCs/>
          <w:szCs w:val="24"/>
        </w:rPr>
      </w:pPr>
      <w:r w:rsidRPr="000F0EC2">
        <w:rPr>
          <w:rFonts w:cs="Arial"/>
          <w:szCs w:val="24"/>
        </w:rPr>
        <w:tab/>
      </w:r>
      <w:r w:rsidRPr="000F0EC2">
        <w:rPr>
          <w:rFonts w:cs="Arial"/>
          <w:b/>
          <w:bCs/>
          <w:szCs w:val="24"/>
        </w:rPr>
        <w:t xml:space="preserve">Appuyé par : </w:t>
      </w:r>
      <w:r w:rsidR="00F23181" w:rsidRPr="000F0EC2">
        <w:rPr>
          <w:rFonts w:cs="Arial"/>
          <w:b/>
          <w:bCs/>
          <w:szCs w:val="24"/>
        </w:rPr>
        <w:tab/>
      </w:r>
      <w:r w:rsidRPr="000F0EC2">
        <w:rPr>
          <w:rFonts w:cs="Arial"/>
          <w:b/>
          <w:bCs/>
          <w:szCs w:val="24"/>
        </w:rPr>
        <w:t>L</w:t>
      </w:r>
      <w:r w:rsidR="00F23181" w:rsidRPr="000F0EC2">
        <w:rPr>
          <w:rFonts w:cs="Arial"/>
          <w:b/>
          <w:bCs/>
          <w:szCs w:val="24"/>
        </w:rPr>
        <w:t>inda Robichaud-Blanchard</w:t>
      </w:r>
      <w:r w:rsidR="000F0EC2">
        <w:rPr>
          <w:rFonts w:cs="Arial"/>
          <w:b/>
          <w:bCs/>
          <w:szCs w:val="24"/>
        </w:rPr>
        <w:tab/>
      </w:r>
      <w:r w:rsidRPr="000F0EC2">
        <w:rPr>
          <w:rFonts w:cs="Arial"/>
          <w:szCs w:val="24"/>
        </w:rPr>
        <w:t>-</w:t>
      </w:r>
      <w:r w:rsidRPr="000F0EC2">
        <w:rPr>
          <w:rFonts w:cs="Arial"/>
          <w:b/>
          <w:bCs/>
          <w:szCs w:val="24"/>
        </w:rPr>
        <w:t>adoptée</w:t>
      </w:r>
    </w:p>
    <w:p w14:paraId="39DDD5D0" w14:textId="77777777" w:rsidR="00CB279A" w:rsidRPr="000F0EC2" w:rsidRDefault="00CB279A" w:rsidP="000F0EC2">
      <w:pPr>
        <w:pStyle w:val="Retraitcorpsdetexte"/>
        <w:ind w:left="0" w:firstLine="0"/>
        <w:rPr>
          <w:rFonts w:ascii="Arial" w:hAnsi="Arial" w:cs="Arial"/>
          <w:szCs w:val="24"/>
        </w:rPr>
      </w:pPr>
    </w:p>
    <w:p w14:paraId="022E94EA" w14:textId="26E5F019" w:rsidR="00CB279A" w:rsidRPr="000F0EC2" w:rsidRDefault="00CB279A" w:rsidP="000F0EC2">
      <w:pPr>
        <w:spacing w:after="0"/>
        <w:jc w:val="both"/>
        <w:outlineLvl w:val="0"/>
        <w:rPr>
          <w:rFonts w:cs="Arial"/>
          <w:szCs w:val="24"/>
        </w:rPr>
      </w:pPr>
      <w:r w:rsidRPr="000F0EC2">
        <w:rPr>
          <w:rFonts w:cs="Arial"/>
          <w:b/>
          <w:szCs w:val="24"/>
          <w:u w:val="single"/>
        </w:rPr>
        <w:t>PP2018-012</w:t>
      </w:r>
    </w:p>
    <w:p w14:paraId="501376CD" w14:textId="77777777" w:rsidR="00CB279A" w:rsidRPr="000F0EC2" w:rsidRDefault="00CB279A" w:rsidP="000F0EC2">
      <w:pPr>
        <w:pStyle w:val="Retraitcorpsdetexte"/>
        <w:ind w:left="0" w:firstLine="0"/>
        <w:rPr>
          <w:rFonts w:ascii="Arial" w:hAnsi="Arial" w:cs="Arial"/>
          <w:szCs w:val="24"/>
        </w:rPr>
      </w:pPr>
    </w:p>
    <w:p w14:paraId="15C16D3F" w14:textId="77777777" w:rsidR="00CB279A" w:rsidRPr="000F0EC2" w:rsidRDefault="00CB279A" w:rsidP="000F0EC2">
      <w:pPr>
        <w:pStyle w:val="Retraitcorpsdetexte"/>
        <w:ind w:left="0" w:firstLine="708"/>
        <w:rPr>
          <w:rFonts w:ascii="Arial" w:hAnsi="Arial" w:cs="Arial"/>
          <w:szCs w:val="24"/>
        </w:rPr>
      </w:pPr>
      <w:r w:rsidRPr="000F0EC2">
        <w:rPr>
          <w:rFonts w:ascii="Arial" w:hAnsi="Arial" w:cs="Arial"/>
          <w:szCs w:val="24"/>
        </w:rPr>
        <w:t xml:space="preserve">Arrêté </w:t>
      </w:r>
      <w:r w:rsidRPr="000F0EC2">
        <w:rPr>
          <w:rFonts w:ascii="Arial" w:hAnsi="Arial" w:cs="Arial"/>
          <w:b/>
          <w:szCs w:val="24"/>
        </w:rPr>
        <w:t>n°150</w:t>
      </w:r>
      <w:r w:rsidRPr="000F0EC2">
        <w:rPr>
          <w:rFonts w:ascii="Arial" w:hAnsi="Arial" w:cs="Arial"/>
          <w:szCs w:val="24"/>
        </w:rPr>
        <w:t xml:space="preserve"> concernant la modification de l’arrêté de zonage de L</w:t>
      </w:r>
      <w:r w:rsidRPr="000F0EC2">
        <w:rPr>
          <w:rFonts w:ascii="Arial" w:hAnsi="Arial" w:cs="Arial"/>
          <w:color w:val="000000"/>
          <w:szCs w:val="24"/>
        </w:rPr>
        <w:t>amèque</w:t>
      </w:r>
    </w:p>
    <w:p w14:paraId="3888BB0A" w14:textId="77777777" w:rsidR="00CB279A" w:rsidRPr="000F0EC2" w:rsidRDefault="00CB279A" w:rsidP="000F0EC2">
      <w:pPr>
        <w:pStyle w:val="Retraitcorpsdetexte"/>
        <w:ind w:left="0" w:firstLine="0"/>
        <w:rPr>
          <w:rFonts w:ascii="Arial" w:hAnsi="Arial" w:cs="Arial"/>
          <w:b/>
          <w:szCs w:val="24"/>
        </w:rPr>
      </w:pPr>
    </w:p>
    <w:p w14:paraId="707C4E77" w14:textId="77777777" w:rsidR="00CB279A" w:rsidRPr="000F0EC2" w:rsidRDefault="00CB279A" w:rsidP="000F0EC2">
      <w:pPr>
        <w:pStyle w:val="Retraitcorpsdetexte"/>
        <w:tabs>
          <w:tab w:val="left" w:pos="0"/>
        </w:tabs>
        <w:ind w:left="0" w:firstLine="0"/>
        <w:jc w:val="center"/>
        <w:rPr>
          <w:rFonts w:ascii="Arial" w:hAnsi="Arial" w:cs="Arial"/>
          <w:b/>
          <w:szCs w:val="24"/>
        </w:rPr>
      </w:pPr>
      <w:r w:rsidRPr="000F0EC2">
        <w:rPr>
          <w:rFonts w:ascii="Arial" w:hAnsi="Arial" w:cs="Arial"/>
          <w:b/>
          <w:szCs w:val="24"/>
        </w:rPr>
        <w:t>LECTURE INTÉGRALE</w:t>
      </w:r>
    </w:p>
    <w:p w14:paraId="6BDB1148" w14:textId="77777777" w:rsidR="00CB279A" w:rsidRPr="000F0EC2" w:rsidRDefault="00CB279A" w:rsidP="000F0EC2">
      <w:pPr>
        <w:pStyle w:val="Retraitcorpsdetexte"/>
        <w:ind w:left="0" w:firstLine="0"/>
        <w:rPr>
          <w:rFonts w:ascii="Arial" w:hAnsi="Arial" w:cs="Arial"/>
          <w:b/>
          <w:szCs w:val="24"/>
        </w:rPr>
      </w:pPr>
    </w:p>
    <w:p w14:paraId="4E32E021" w14:textId="77777777" w:rsidR="00CB279A" w:rsidRPr="000F0EC2" w:rsidRDefault="00CB279A" w:rsidP="000F0EC2">
      <w:pPr>
        <w:pStyle w:val="Retraitcorpsdetexte"/>
        <w:tabs>
          <w:tab w:val="left" w:pos="0"/>
        </w:tabs>
        <w:ind w:left="706" w:firstLine="0"/>
        <w:rPr>
          <w:rFonts w:ascii="Arial" w:hAnsi="Arial" w:cs="Arial"/>
          <w:b/>
          <w:szCs w:val="24"/>
        </w:rPr>
      </w:pPr>
      <w:r w:rsidRPr="000F0EC2">
        <w:rPr>
          <w:rFonts w:ascii="Arial" w:hAnsi="Arial" w:cs="Arial"/>
          <w:szCs w:val="24"/>
        </w:rPr>
        <w:t xml:space="preserve">Que l’arrêté </w:t>
      </w:r>
      <w:r w:rsidRPr="000F0EC2">
        <w:rPr>
          <w:rFonts w:ascii="Arial" w:hAnsi="Arial" w:cs="Arial"/>
          <w:b/>
          <w:szCs w:val="24"/>
        </w:rPr>
        <w:t>n°150</w:t>
      </w:r>
      <w:r w:rsidRPr="000F0EC2">
        <w:rPr>
          <w:rFonts w:ascii="Arial" w:hAnsi="Arial" w:cs="Arial"/>
          <w:szCs w:val="24"/>
        </w:rPr>
        <w:t xml:space="preserve"> concernant la modification de l’arrêté de zonage de Lamèque</w:t>
      </w:r>
      <w:r w:rsidRPr="000F0EC2">
        <w:rPr>
          <w:rFonts w:ascii="Arial" w:hAnsi="Arial" w:cs="Arial"/>
          <w:color w:val="000000"/>
          <w:szCs w:val="24"/>
        </w:rPr>
        <w:t>, dont l’intégralité a été lue, soit adopté</w:t>
      </w:r>
      <w:r w:rsidRPr="000F0EC2">
        <w:rPr>
          <w:rFonts w:ascii="Arial" w:hAnsi="Arial" w:cs="Arial"/>
          <w:szCs w:val="24"/>
        </w:rPr>
        <w:t>.</w:t>
      </w:r>
    </w:p>
    <w:p w14:paraId="10CD3E43" w14:textId="77777777" w:rsidR="00CB279A" w:rsidRPr="000F0EC2" w:rsidRDefault="00CB279A" w:rsidP="000F0EC2">
      <w:pPr>
        <w:pStyle w:val="Retraitcorpsdetexte"/>
        <w:ind w:left="0" w:firstLine="0"/>
        <w:rPr>
          <w:rFonts w:ascii="Arial" w:hAnsi="Arial" w:cs="Arial"/>
          <w:b/>
          <w:szCs w:val="24"/>
        </w:rPr>
      </w:pPr>
    </w:p>
    <w:p w14:paraId="2CDA55E0" w14:textId="4B29CC6D" w:rsidR="00CB279A" w:rsidRPr="000F0EC2" w:rsidRDefault="00CB279A" w:rsidP="000F0EC2">
      <w:pPr>
        <w:spacing w:after="0"/>
        <w:ind w:firstLine="706"/>
        <w:jc w:val="both"/>
        <w:rPr>
          <w:rFonts w:cs="Arial"/>
          <w:szCs w:val="24"/>
          <w:u w:val="single"/>
        </w:rPr>
      </w:pPr>
      <w:r w:rsidRPr="000F0EC2">
        <w:rPr>
          <w:rFonts w:cs="Arial"/>
          <w:b/>
          <w:bCs/>
          <w:szCs w:val="24"/>
        </w:rPr>
        <w:t>Proposé par :</w:t>
      </w:r>
      <w:r w:rsidR="00F23181" w:rsidRPr="000F0EC2">
        <w:rPr>
          <w:rFonts w:cs="Arial"/>
          <w:b/>
          <w:bCs/>
          <w:szCs w:val="24"/>
        </w:rPr>
        <w:tab/>
        <w:t>Paul Aurèle Chiasson</w:t>
      </w:r>
      <w:r w:rsidRPr="000F0EC2">
        <w:rPr>
          <w:rFonts w:cs="Arial"/>
          <w:b/>
          <w:szCs w:val="24"/>
        </w:rPr>
        <w:tab/>
      </w:r>
    </w:p>
    <w:p w14:paraId="4F1D3B6E" w14:textId="1494DBA5" w:rsidR="00CB279A" w:rsidRPr="000F0EC2" w:rsidRDefault="00CB279A" w:rsidP="000F0EC2">
      <w:pPr>
        <w:spacing w:after="0"/>
        <w:jc w:val="both"/>
        <w:rPr>
          <w:rFonts w:cs="Arial"/>
          <w:b/>
          <w:bCs/>
          <w:szCs w:val="24"/>
        </w:rPr>
      </w:pPr>
      <w:r w:rsidRPr="000F0EC2">
        <w:rPr>
          <w:rFonts w:cs="Arial"/>
          <w:szCs w:val="24"/>
        </w:rPr>
        <w:tab/>
      </w:r>
      <w:r w:rsidRPr="000F0EC2">
        <w:rPr>
          <w:rFonts w:cs="Arial"/>
          <w:b/>
          <w:bCs/>
          <w:szCs w:val="24"/>
        </w:rPr>
        <w:t xml:space="preserve">Appuyé par : </w:t>
      </w:r>
      <w:r w:rsidR="00F23181" w:rsidRPr="000F0EC2">
        <w:rPr>
          <w:rFonts w:cs="Arial"/>
          <w:b/>
          <w:bCs/>
          <w:szCs w:val="24"/>
        </w:rPr>
        <w:tab/>
        <w:t>Gilles E. Duguay</w:t>
      </w:r>
      <w:r w:rsidR="00F23181" w:rsidRPr="000F0EC2">
        <w:rPr>
          <w:rFonts w:cs="Arial"/>
          <w:b/>
          <w:bCs/>
          <w:szCs w:val="24"/>
        </w:rPr>
        <w:tab/>
      </w:r>
      <w:r w:rsidR="00F23181" w:rsidRPr="000F0EC2">
        <w:rPr>
          <w:rFonts w:cs="Arial"/>
          <w:b/>
          <w:bCs/>
          <w:szCs w:val="24"/>
        </w:rPr>
        <w:tab/>
      </w:r>
      <w:r w:rsidR="000F0EC2">
        <w:rPr>
          <w:rFonts w:cs="Arial"/>
          <w:b/>
          <w:bCs/>
          <w:szCs w:val="24"/>
        </w:rPr>
        <w:tab/>
      </w:r>
      <w:r w:rsidRPr="000F0EC2">
        <w:rPr>
          <w:rFonts w:cs="Arial"/>
          <w:szCs w:val="24"/>
        </w:rPr>
        <w:t>-</w:t>
      </w:r>
      <w:r w:rsidRPr="000F0EC2">
        <w:rPr>
          <w:rFonts w:cs="Arial"/>
          <w:b/>
          <w:bCs/>
          <w:szCs w:val="24"/>
        </w:rPr>
        <w:t>adoptée</w:t>
      </w:r>
    </w:p>
    <w:p w14:paraId="2F7DC89F" w14:textId="77777777" w:rsidR="00CB279A" w:rsidRPr="000F0EC2" w:rsidRDefault="00CB279A" w:rsidP="000F0EC2">
      <w:pPr>
        <w:pStyle w:val="Corpsdetexte"/>
        <w:ind w:firstLine="708"/>
        <w:rPr>
          <w:rFonts w:ascii="Arial" w:hAnsi="Arial" w:cs="Arial"/>
          <w:b/>
          <w:szCs w:val="24"/>
        </w:rPr>
      </w:pPr>
    </w:p>
    <w:p w14:paraId="1504D9AF" w14:textId="77777777" w:rsidR="00B72C10" w:rsidRPr="000F0EC2" w:rsidRDefault="00B72C10" w:rsidP="000F0EC2">
      <w:pPr>
        <w:pStyle w:val="Corpsdetexte"/>
        <w:ind w:firstLine="706"/>
        <w:rPr>
          <w:rFonts w:ascii="Arial" w:hAnsi="Arial" w:cs="Arial"/>
          <w:b/>
          <w:szCs w:val="24"/>
        </w:rPr>
      </w:pPr>
    </w:p>
    <w:p w14:paraId="0786578D" w14:textId="41AC4C7D" w:rsidR="00CB279A" w:rsidRPr="000F0EC2" w:rsidRDefault="00CB279A" w:rsidP="000F0EC2">
      <w:pPr>
        <w:pStyle w:val="Corpsdetexte"/>
        <w:ind w:firstLine="706"/>
        <w:rPr>
          <w:rFonts w:ascii="Arial" w:hAnsi="Arial" w:cs="Arial"/>
          <w:b/>
          <w:szCs w:val="24"/>
        </w:rPr>
      </w:pPr>
      <w:r w:rsidRPr="000F0EC2">
        <w:rPr>
          <w:rFonts w:ascii="Arial" w:hAnsi="Arial" w:cs="Arial"/>
          <w:b/>
          <w:szCs w:val="24"/>
        </w:rPr>
        <w:t>7.3</w:t>
      </w:r>
      <w:r w:rsidRPr="000F0EC2">
        <w:rPr>
          <w:rFonts w:ascii="Arial" w:hAnsi="Arial" w:cs="Arial"/>
          <w:b/>
          <w:szCs w:val="24"/>
        </w:rPr>
        <w:tab/>
      </w:r>
      <w:r w:rsidRPr="000F0EC2">
        <w:rPr>
          <w:rFonts w:ascii="Arial" w:hAnsi="Arial" w:cs="Arial"/>
          <w:b/>
          <w:szCs w:val="24"/>
          <w:u w:val="single"/>
        </w:rPr>
        <w:t>Résolution du Conseil sur la 3</w:t>
      </w:r>
      <w:r w:rsidRPr="000F0EC2">
        <w:rPr>
          <w:rFonts w:ascii="Arial" w:hAnsi="Arial" w:cs="Arial"/>
          <w:b/>
          <w:szCs w:val="24"/>
          <w:u w:val="single"/>
          <w:vertAlign w:val="superscript"/>
        </w:rPr>
        <w:t>e</w:t>
      </w:r>
      <w:r w:rsidRPr="000F0EC2">
        <w:rPr>
          <w:rFonts w:ascii="Arial" w:hAnsi="Arial" w:cs="Arial"/>
          <w:b/>
          <w:szCs w:val="24"/>
          <w:u w:val="single"/>
        </w:rPr>
        <w:t xml:space="preserve"> lecture par son titre</w:t>
      </w:r>
    </w:p>
    <w:p w14:paraId="47D98341" w14:textId="77777777" w:rsidR="00CB279A" w:rsidRPr="000F0EC2" w:rsidRDefault="00CB279A" w:rsidP="000F0EC2">
      <w:pPr>
        <w:spacing w:after="0"/>
        <w:jc w:val="both"/>
        <w:outlineLvl w:val="0"/>
        <w:rPr>
          <w:rFonts w:cs="Arial"/>
          <w:b/>
          <w:szCs w:val="24"/>
          <w:u w:val="single"/>
        </w:rPr>
      </w:pPr>
    </w:p>
    <w:p w14:paraId="7E8D35F1" w14:textId="1B2E7729" w:rsidR="00CB279A" w:rsidRPr="000F0EC2" w:rsidRDefault="00CB279A" w:rsidP="000F0EC2">
      <w:pPr>
        <w:spacing w:after="0"/>
        <w:jc w:val="both"/>
        <w:outlineLvl w:val="0"/>
        <w:rPr>
          <w:rFonts w:cs="Arial"/>
          <w:szCs w:val="24"/>
        </w:rPr>
      </w:pPr>
      <w:r w:rsidRPr="000F0EC2">
        <w:rPr>
          <w:rFonts w:cs="Arial"/>
          <w:b/>
          <w:szCs w:val="24"/>
          <w:u w:val="single"/>
        </w:rPr>
        <w:t>PP2018-013</w:t>
      </w:r>
    </w:p>
    <w:p w14:paraId="0A5B5CE2" w14:textId="77777777" w:rsidR="00CB279A" w:rsidRPr="000F0EC2" w:rsidRDefault="00CB279A" w:rsidP="000F0EC2">
      <w:pPr>
        <w:pStyle w:val="Corpsdetexte"/>
        <w:rPr>
          <w:rFonts w:ascii="Arial" w:hAnsi="Arial" w:cs="Arial"/>
          <w:b/>
          <w:szCs w:val="24"/>
        </w:rPr>
      </w:pPr>
    </w:p>
    <w:p w14:paraId="6E070704" w14:textId="77777777" w:rsidR="00CB279A" w:rsidRPr="000F0EC2" w:rsidRDefault="00CB279A" w:rsidP="000F0EC2">
      <w:pPr>
        <w:pStyle w:val="Retraitcorpsdetexte"/>
        <w:ind w:left="0" w:firstLine="708"/>
        <w:rPr>
          <w:rFonts w:ascii="Arial" w:hAnsi="Arial" w:cs="Arial"/>
          <w:b/>
          <w:szCs w:val="24"/>
        </w:rPr>
      </w:pPr>
      <w:r w:rsidRPr="000F0EC2">
        <w:rPr>
          <w:rFonts w:ascii="Arial" w:hAnsi="Arial" w:cs="Arial"/>
          <w:b/>
          <w:szCs w:val="24"/>
        </w:rPr>
        <w:t>Arrêté n°149 concernant la modification du plan municipal de Lamèque</w:t>
      </w:r>
    </w:p>
    <w:p w14:paraId="1EA51825" w14:textId="77777777" w:rsidR="00CB279A" w:rsidRPr="000F0EC2" w:rsidRDefault="00CB279A" w:rsidP="000F0EC2">
      <w:pPr>
        <w:pStyle w:val="Retraitcorpsdetexte"/>
        <w:ind w:left="0" w:firstLine="0"/>
        <w:rPr>
          <w:rFonts w:ascii="Arial" w:hAnsi="Arial" w:cs="Arial"/>
          <w:szCs w:val="24"/>
        </w:rPr>
      </w:pPr>
    </w:p>
    <w:p w14:paraId="3E9C084D" w14:textId="77777777" w:rsidR="00CB279A" w:rsidRPr="000F0EC2" w:rsidRDefault="00CB279A" w:rsidP="000F0EC2">
      <w:pPr>
        <w:pStyle w:val="Retraitcorpsdetexte"/>
        <w:tabs>
          <w:tab w:val="left" w:pos="0"/>
        </w:tabs>
        <w:ind w:left="0" w:firstLine="0"/>
        <w:jc w:val="center"/>
        <w:rPr>
          <w:rFonts w:ascii="Arial" w:hAnsi="Arial" w:cs="Arial"/>
          <w:b/>
          <w:szCs w:val="24"/>
        </w:rPr>
      </w:pPr>
      <w:r w:rsidRPr="000F0EC2">
        <w:rPr>
          <w:rFonts w:ascii="Arial" w:hAnsi="Arial" w:cs="Arial"/>
          <w:b/>
          <w:szCs w:val="24"/>
        </w:rPr>
        <w:t>3</w:t>
      </w:r>
      <w:r w:rsidRPr="000F0EC2">
        <w:rPr>
          <w:rFonts w:ascii="Arial" w:hAnsi="Arial" w:cs="Arial"/>
          <w:b/>
          <w:szCs w:val="24"/>
          <w:vertAlign w:val="superscript"/>
        </w:rPr>
        <w:t>e</w:t>
      </w:r>
      <w:r w:rsidRPr="000F0EC2">
        <w:rPr>
          <w:rFonts w:ascii="Arial" w:hAnsi="Arial" w:cs="Arial"/>
          <w:b/>
          <w:szCs w:val="24"/>
        </w:rPr>
        <w:t xml:space="preserve"> lecture - TITRE</w:t>
      </w:r>
    </w:p>
    <w:p w14:paraId="02F7490B" w14:textId="77777777" w:rsidR="00CB279A" w:rsidRPr="000F0EC2" w:rsidRDefault="00CB279A" w:rsidP="000F0EC2">
      <w:pPr>
        <w:pStyle w:val="Retraitcorpsdetexte"/>
        <w:ind w:left="0" w:firstLine="0"/>
        <w:rPr>
          <w:rFonts w:ascii="Arial" w:hAnsi="Arial" w:cs="Arial"/>
          <w:b/>
          <w:szCs w:val="24"/>
        </w:rPr>
      </w:pPr>
    </w:p>
    <w:p w14:paraId="63B9E104" w14:textId="77777777" w:rsidR="00CB279A" w:rsidRPr="000F0EC2" w:rsidRDefault="00CB279A" w:rsidP="000F0EC2">
      <w:pPr>
        <w:pStyle w:val="Retraitcorpsdetexte"/>
        <w:tabs>
          <w:tab w:val="left" w:pos="0"/>
        </w:tabs>
        <w:ind w:left="706" w:firstLine="0"/>
        <w:rPr>
          <w:rFonts w:ascii="Arial" w:hAnsi="Arial" w:cs="Arial"/>
          <w:b/>
          <w:szCs w:val="24"/>
        </w:rPr>
      </w:pPr>
      <w:r w:rsidRPr="000F0EC2">
        <w:rPr>
          <w:rFonts w:ascii="Arial" w:hAnsi="Arial" w:cs="Arial"/>
          <w:szCs w:val="24"/>
        </w:rPr>
        <w:t xml:space="preserve">Que l’arrêté </w:t>
      </w:r>
      <w:r w:rsidRPr="000F0EC2">
        <w:rPr>
          <w:rFonts w:ascii="Arial" w:hAnsi="Arial" w:cs="Arial"/>
          <w:b/>
          <w:szCs w:val="24"/>
        </w:rPr>
        <w:t>n°149</w:t>
      </w:r>
      <w:r w:rsidRPr="000F0EC2">
        <w:rPr>
          <w:rFonts w:ascii="Arial" w:hAnsi="Arial" w:cs="Arial"/>
          <w:szCs w:val="24"/>
        </w:rPr>
        <w:t xml:space="preserve"> concernant la modification du plan municipal de </w:t>
      </w:r>
      <w:r w:rsidRPr="000F0EC2">
        <w:rPr>
          <w:rFonts w:ascii="Arial" w:hAnsi="Arial" w:cs="Arial"/>
          <w:color w:val="000000"/>
          <w:szCs w:val="24"/>
        </w:rPr>
        <w:t>Lamèque, dont le titre uniquement a été lu, soit adopté en troisième lecture</w:t>
      </w:r>
      <w:r w:rsidRPr="000F0EC2">
        <w:rPr>
          <w:rFonts w:ascii="Arial" w:hAnsi="Arial" w:cs="Arial"/>
          <w:szCs w:val="24"/>
        </w:rPr>
        <w:t>.</w:t>
      </w:r>
    </w:p>
    <w:p w14:paraId="6CFA553B" w14:textId="77777777" w:rsidR="00CB279A" w:rsidRPr="000F0EC2" w:rsidRDefault="00CB279A" w:rsidP="000F0EC2">
      <w:pPr>
        <w:pStyle w:val="Retraitcorpsdetexte"/>
        <w:ind w:left="0" w:firstLine="0"/>
        <w:rPr>
          <w:rFonts w:ascii="Arial" w:hAnsi="Arial" w:cs="Arial"/>
          <w:b/>
          <w:szCs w:val="24"/>
        </w:rPr>
      </w:pPr>
    </w:p>
    <w:p w14:paraId="5AA4B629" w14:textId="3932FA5F" w:rsidR="00CB279A" w:rsidRPr="000F0EC2" w:rsidRDefault="00CB279A" w:rsidP="000F0EC2">
      <w:pPr>
        <w:spacing w:after="0"/>
        <w:ind w:firstLine="706"/>
        <w:jc w:val="both"/>
        <w:rPr>
          <w:rFonts w:cs="Arial"/>
          <w:szCs w:val="24"/>
          <w:u w:val="single"/>
        </w:rPr>
      </w:pPr>
      <w:r w:rsidRPr="000F0EC2">
        <w:rPr>
          <w:rFonts w:cs="Arial"/>
          <w:b/>
          <w:bCs/>
          <w:szCs w:val="24"/>
        </w:rPr>
        <w:t xml:space="preserve">Proposé par : </w:t>
      </w:r>
      <w:r w:rsidR="00F23181" w:rsidRPr="000F0EC2">
        <w:rPr>
          <w:rFonts w:cs="Arial"/>
          <w:b/>
          <w:bCs/>
          <w:szCs w:val="24"/>
        </w:rPr>
        <w:tab/>
        <w:t>Paul Aurèle Chiasson</w:t>
      </w:r>
      <w:r w:rsidRPr="000F0EC2">
        <w:rPr>
          <w:rFonts w:cs="Arial"/>
          <w:b/>
          <w:szCs w:val="24"/>
        </w:rPr>
        <w:tab/>
      </w:r>
    </w:p>
    <w:p w14:paraId="7BED3B27" w14:textId="2DBB0F00" w:rsidR="00CB279A" w:rsidRPr="000F0EC2" w:rsidRDefault="00CB279A" w:rsidP="000F0EC2">
      <w:pPr>
        <w:spacing w:after="0"/>
        <w:ind w:left="-142"/>
        <w:jc w:val="both"/>
        <w:rPr>
          <w:rFonts w:cs="Arial"/>
          <w:b/>
          <w:bCs/>
          <w:szCs w:val="24"/>
        </w:rPr>
      </w:pPr>
      <w:r w:rsidRPr="000F0EC2">
        <w:rPr>
          <w:rFonts w:cs="Arial"/>
          <w:szCs w:val="24"/>
        </w:rPr>
        <w:tab/>
      </w:r>
      <w:r w:rsidR="00B72C10" w:rsidRPr="000F0EC2">
        <w:rPr>
          <w:rFonts w:cs="Arial"/>
          <w:szCs w:val="24"/>
        </w:rPr>
        <w:tab/>
      </w:r>
      <w:r w:rsidRPr="000F0EC2">
        <w:rPr>
          <w:rFonts w:cs="Arial"/>
          <w:b/>
          <w:bCs/>
          <w:szCs w:val="24"/>
        </w:rPr>
        <w:t xml:space="preserve">Appuyé par : </w:t>
      </w:r>
      <w:r w:rsidR="00F23181" w:rsidRPr="000F0EC2">
        <w:rPr>
          <w:rFonts w:cs="Arial"/>
          <w:b/>
          <w:bCs/>
          <w:szCs w:val="24"/>
        </w:rPr>
        <w:tab/>
      </w:r>
      <w:r w:rsidRPr="000F0EC2">
        <w:rPr>
          <w:rFonts w:cs="Arial"/>
          <w:b/>
          <w:bCs/>
          <w:szCs w:val="24"/>
        </w:rPr>
        <w:t>G</w:t>
      </w:r>
      <w:r w:rsidR="00F23181" w:rsidRPr="000F0EC2">
        <w:rPr>
          <w:rFonts w:cs="Arial"/>
          <w:b/>
          <w:bCs/>
          <w:szCs w:val="24"/>
        </w:rPr>
        <w:t>illes E. Duguay</w:t>
      </w:r>
      <w:r w:rsidR="00F23181" w:rsidRPr="000F0EC2">
        <w:rPr>
          <w:rFonts w:cs="Arial"/>
          <w:b/>
          <w:bCs/>
          <w:szCs w:val="24"/>
        </w:rPr>
        <w:tab/>
      </w:r>
      <w:r w:rsidR="00F23181" w:rsidRPr="000F0EC2">
        <w:rPr>
          <w:rFonts w:cs="Arial"/>
          <w:b/>
          <w:bCs/>
          <w:szCs w:val="24"/>
        </w:rPr>
        <w:tab/>
      </w:r>
      <w:r w:rsidR="000F0EC2">
        <w:rPr>
          <w:rFonts w:cs="Arial"/>
          <w:b/>
          <w:bCs/>
          <w:szCs w:val="24"/>
        </w:rPr>
        <w:tab/>
      </w:r>
      <w:r w:rsidRPr="000F0EC2">
        <w:rPr>
          <w:rFonts w:cs="Arial"/>
          <w:szCs w:val="24"/>
        </w:rPr>
        <w:t>-</w:t>
      </w:r>
      <w:r w:rsidRPr="000F0EC2">
        <w:rPr>
          <w:rFonts w:cs="Arial"/>
          <w:b/>
          <w:bCs/>
          <w:szCs w:val="24"/>
        </w:rPr>
        <w:t>adoptée</w:t>
      </w:r>
    </w:p>
    <w:p w14:paraId="57033576" w14:textId="77777777" w:rsidR="00CB279A" w:rsidRPr="000F0EC2" w:rsidRDefault="00CB279A" w:rsidP="000F0EC2">
      <w:pPr>
        <w:spacing w:after="0"/>
        <w:jc w:val="both"/>
        <w:outlineLvl w:val="0"/>
        <w:rPr>
          <w:rFonts w:cs="Arial"/>
          <w:b/>
          <w:szCs w:val="24"/>
          <w:u w:val="single"/>
        </w:rPr>
      </w:pPr>
    </w:p>
    <w:p w14:paraId="7C3B4677" w14:textId="77777777" w:rsidR="000F0EC2" w:rsidRDefault="000F0EC2" w:rsidP="000F0EC2">
      <w:pPr>
        <w:spacing w:after="0"/>
        <w:jc w:val="both"/>
        <w:outlineLvl w:val="0"/>
        <w:rPr>
          <w:rFonts w:cs="Arial"/>
          <w:b/>
          <w:szCs w:val="24"/>
          <w:u w:val="single"/>
        </w:rPr>
      </w:pPr>
    </w:p>
    <w:p w14:paraId="3126D818" w14:textId="17040E1E" w:rsidR="00CB279A" w:rsidRPr="000F0EC2" w:rsidRDefault="00CB279A" w:rsidP="000F0EC2">
      <w:pPr>
        <w:spacing w:after="0"/>
        <w:jc w:val="both"/>
        <w:outlineLvl w:val="0"/>
        <w:rPr>
          <w:rFonts w:cs="Arial"/>
          <w:szCs w:val="24"/>
        </w:rPr>
      </w:pPr>
      <w:r w:rsidRPr="000F0EC2">
        <w:rPr>
          <w:rFonts w:cs="Arial"/>
          <w:b/>
          <w:szCs w:val="24"/>
          <w:u w:val="single"/>
        </w:rPr>
        <w:t>PP2018-014</w:t>
      </w:r>
    </w:p>
    <w:p w14:paraId="3A3CDD99" w14:textId="77777777" w:rsidR="00CB279A" w:rsidRPr="000F0EC2" w:rsidRDefault="00CB279A" w:rsidP="000F0EC2">
      <w:pPr>
        <w:pStyle w:val="Retraitcorpsdetexte"/>
        <w:ind w:left="0" w:firstLine="0"/>
        <w:rPr>
          <w:rFonts w:ascii="Arial" w:hAnsi="Arial" w:cs="Arial"/>
          <w:b/>
          <w:szCs w:val="24"/>
        </w:rPr>
      </w:pPr>
    </w:p>
    <w:p w14:paraId="4C0DF7FE" w14:textId="77777777" w:rsidR="00CB279A" w:rsidRPr="000F0EC2" w:rsidRDefault="00CB279A" w:rsidP="000F0EC2">
      <w:pPr>
        <w:pStyle w:val="Retraitcorpsdetexte"/>
        <w:ind w:left="0" w:firstLine="708"/>
        <w:rPr>
          <w:rFonts w:ascii="Arial" w:hAnsi="Arial" w:cs="Arial"/>
          <w:b/>
          <w:szCs w:val="24"/>
        </w:rPr>
      </w:pPr>
      <w:r w:rsidRPr="000F0EC2">
        <w:rPr>
          <w:rFonts w:ascii="Arial" w:hAnsi="Arial" w:cs="Arial"/>
          <w:b/>
          <w:szCs w:val="24"/>
        </w:rPr>
        <w:t>Arrêté n°150 concernant la modification de l’arrêté de zonage de Lamèque</w:t>
      </w:r>
    </w:p>
    <w:p w14:paraId="4EEFBB11" w14:textId="77777777" w:rsidR="00CB279A" w:rsidRPr="000F0EC2" w:rsidRDefault="00CB279A" w:rsidP="000F0EC2">
      <w:pPr>
        <w:pStyle w:val="Retraitcorpsdetexte"/>
        <w:ind w:left="0" w:firstLine="0"/>
        <w:rPr>
          <w:rFonts w:ascii="Arial" w:hAnsi="Arial" w:cs="Arial"/>
          <w:b/>
          <w:szCs w:val="24"/>
        </w:rPr>
      </w:pPr>
    </w:p>
    <w:p w14:paraId="5DE85550" w14:textId="77777777" w:rsidR="00CB279A" w:rsidRPr="000F0EC2" w:rsidRDefault="00CB279A" w:rsidP="000F0EC2">
      <w:pPr>
        <w:pStyle w:val="Retraitcorpsdetexte"/>
        <w:tabs>
          <w:tab w:val="left" w:pos="0"/>
        </w:tabs>
        <w:ind w:left="0" w:firstLine="0"/>
        <w:jc w:val="center"/>
        <w:rPr>
          <w:rFonts w:ascii="Arial" w:hAnsi="Arial" w:cs="Arial"/>
          <w:b/>
          <w:szCs w:val="24"/>
        </w:rPr>
      </w:pPr>
      <w:r w:rsidRPr="000F0EC2">
        <w:rPr>
          <w:rFonts w:ascii="Arial" w:hAnsi="Arial" w:cs="Arial"/>
          <w:b/>
          <w:szCs w:val="24"/>
        </w:rPr>
        <w:t>3</w:t>
      </w:r>
      <w:r w:rsidRPr="000F0EC2">
        <w:rPr>
          <w:rFonts w:ascii="Arial" w:hAnsi="Arial" w:cs="Arial"/>
          <w:b/>
          <w:szCs w:val="24"/>
          <w:vertAlign w:val="superscript"/>
        </w:rPr>
        <w:t>e</w:t>
      </w:r>
      <w:r w:rsidRPr="000F0EC2">
        <w:rPr>
          <w:rFonts w:ascii="Arial" w:hAnsi="Arial" w:cs="Arial"/>
          <w:b/>
          <w:szCs w:val="24"/>
        </w:rPr>
        <w:t xml:space="preserve"> lecture - TITRE</w:t>
      </w:r>
    </w:p>
    <w:p w14:paraId="351DCB9C" w14:textId="77777777" w:rsidR="00CB279A" w:rsidRPr="000F0EC2" w:rsidRDefault="00CB279A" w:rsidP="000F0EC2">
      <w:pPr>
        <w:pStyle w:val="Retraitcorpsdetexte"/>
        <w:ind w:left="0" w:firstLine="0"/>
        <w:rPr>
          <w:rFonts w:ascii="Arial" w:hAnsi="Arial" w:cs="Arial"/>
          <w:b/>
          <w:szCs w:val="24"/>
        </w:rPr>
      </w:pPr>
    </w:p>
    <w:p w14:paraId="5318E894" w14:textId="77777777" w:rsidR="00CB279A" w:rsidRPr="000F0EC2" w:rsidRDefault="00CB279A" w:rsidP="000F0EC2">
      <w:pPr>
        <w:pStyle w:val="Retraitcorpsdetexte"/>
        <w:tabs>
          <w:tab w:val="left" w:pos="0"/>
        </w:tabs>
        <w:ind w:left="706" w:firstLine="0"/>
        <w:rPr>
          <w:rFonts w:ascii="Arial" w:hAnsi="Arial" w:cs="Arial"/>
          <w:szCs w:val="24"/>
        </w:rPr>
      </w:pPr>
      <w:r w:rsidRPr="000F0EC2">
        <w:rPr>
          <w:rFonts w:ascii="Arial" w:hAnsi="Arial" w:cs="Arial"/>
          <w:szCs w:val="24"/>
        </w:rPr>
        <w:t xml:space="preserve">Que l’arrêté </w:t>
      </w:r>
      <w:r w:rsidRPr="000F0EC2">
        <w:rPr>
          <w:rFonts w:ascii="Arial" w:hAnsi="Arial" w:cs="Arial"/>
          <w:b/>
          <w:szCs w:val="24"/>
        </w:rPr>
        <w:t>n°150</w:t>
      </w:r>
      <w:r w:rsidRPr="000F0EC2">
        <w:rPr>
          <w:rFonts w:ascii="Arial" w:hAnsi="Arial" w:cs="Arial"/>
          <w:szCs w:val="24"/>
        </w:rPr>
        <w:t xml:space="preserve"> concernant la modification de l’arrêté de zonage de Lamèque</w:t>
      </w:r>
      <w:r w:rsidRPr="000F0EC2">
        <w:rPr>
          <w:rFonts w:ascii="Arial" w:hAnsi="Arial" w:cs="Arial"/>
          <w:color w:val="000000"/>
          <w:szCs w:val="24"/>
        </w:rPr>
        <w:t>, dont le titre uniquement a été lu, soit adopté en troisième lecture</w:t>
      </w:r>
      <w:r w:rsidRPr="000F0EC2">
        <w:rPr>
          <w:rFonts w:ascii="Arial" w:hAnsi="Arial" w:cs="Arial"/>
          <w:szCs w:val="24"/>
        </w:rPr>
        <w:t>.</w:t>
      </w:r>
    </w:p>
    <w:p w14:paraId="7D9F457C" w14:textId="77777777" w:rsidR="00CB279A" w:rsidRPr="000F0EC2" w:rsidRDefault="00CB279A" w:rsidP="000F0EC2">
      <w:pPr>
        <w:pStyle w:val="Retraitcorpsdetexte"/>
        <w:ind w:left="0" w:firstLine="0"/>
        <w:rPr>
          <w:rFonts w:ascii="Arial" w:hAnsi="Arial" w:cs="Arial"/>
          <w:b/>
          <w:szCs w:val="24"/>
        </w:rPr>
      </w:pPr>
    </w:p>
    <w:p w14:paraId="6239B070" w14:textId="523CF1AD" w:rsidR="00CB279A" w:rsidRPr="000F0EC2" w:rsidRDefault="00CB279A" w:rsidP="000F0EC2">
      <w:pPr>
        <w:spacing w:after="0"/>
        <w:ind w:firstLine="706"/>
        <w:jc w:val="both"/>
        <w:rPr>
          <w:rFonts w:cs="Arial"/>
          <w:szCs w:val="24"/>
          <w:u w:val="single"/>
        </w:rPr>
      </w:pPr>
      <w:r w:rsidRPr="000F0EC2">
        <w:rPr>
          <w:rFonts w:cs="Arial"/>
          <w:b/>
          <w:bCs/>
          <w:szCs w:val="24"/>
        </w:rPr>
        <w:t>Proposé par :</w:t>
      </w:r>
      <w:r w:rsidR="00F23181" w:rsidRPr="000F0EC2">
        <w:rPr>
          <w:rFonts w:cs="Arial"/>
          <w:b/>
          <w:bCs/>
          <w:szCs w:val="24"/>
        </w:rPr>
        <w:tab/>
      </w:r>
      <w:r w:rsidRPr="000F0EC2">
        <w:rPr>
          <w:rFonts w:cs="Arial"/>
          <w:b/>
          <w:bCs/>
          <w:szCs w:val="24"/>
        </w:rPr>
        <w:t>G</w:t>
      </w:r>
      <w:r w:rsidR="00F23181" w:rsidRPr="000F0EC2">
        <w:rPr>
          <w:rFonts w:cs="Arial"/>
          <w:b/>
          <w:bCs/>
          <w:szCs w:val="24"/>
        </w:rPr>
        <w:t>illes Duguay</w:t>
      </w:r>
      <w:r w:rsidRPr="000F0EC2">
        <w:rPr>
          <w:rFonts w:cs="Arial"/>
          <w:b/>
          <w:szCs w:val="24"/>
        </w:rPr>
        <w:tab/>
      </w:r>
    </w:p>
    <w:p w14:paraId="5A32A568" w14:textId="1226740E" w:rsidR="00CB279A" w:rsidRPr="000F0EC2" w:rsidRDefault="00CB279A" w:rsidP="000F0EC2">
      <w:pPr>
        <w:spacing w:after="0"/>
        <w:jc w:val="both"/>
        <w:rPr>
          <w:rFonts w:cs="Arial"/>
          <w:b/>
          <w:bCs/>
          <w:szCs w:val="24"/>
        </w:rPr>
      </w:pPr>
      <w:r w:rsidRPr="000F0EC2">
        <w:rPr>
          <w:rFonts w:cs="Arial"/>
          <w:szCs w:val="24"/>
        </w:rPr>
        <w:tab/>
      </w:r>
      <w:r w:rsidRPr="000F0EC2">
        <w:rPr>
          <w:rFonts w:cs="Arial"/>
          <w:b/>
          <w:bCs/>
          <w:szCs w:val="24"/>
        </w:rPr>
        <w:t xml:space="preserve">Appuyé par : </w:t>
      </w:r>
      <w:r w:rsidR="00F23181" w:rsidRPr="000F0EC2">
        <w:rPr>
          <w:rFonts w:cs="Arial"/>
          <w:b/>
          <w:bCs/>
          <w:szCs w:val="24"/>
        </w:rPr>
        <w:tab/>
      </w:r>
      <w:r w:rsidRPr="000F0EC2">
        <w:rPr>
          <w:rFonts w:cs="Arial"/>
          <w:b/>
          <w:bCs/>
          <w:szCs w:val="24"/>
        </w:rPr>
        <w:t>G</w:t>
      </w:r>
      <w:r w:rsidR="00F23181" w:rsidRPr="000F0EC2">
        <w:rPr>
          <w:rFonts w:cs="Arial"/>
          <w:b/>
          <w:bCs/>
          <w:szCs w:val="24"/>
        </w:rPr>
        <w:t>uy O. Chiasson</w:t>
      </w:r>
      <w:r w:rsidR="00F23181" w:rsidRPr="000F0EC2">
        <w:rPr>
          <w:rFonts w:cs="Arial"/>
          <w:b/>
          <w:bCs/>
          <w:szCs w:val="24"/>
        </w:rPr>
        <w:tab/>
      </w:r>
      <w:r w:rsidR="00F23181" w:rsidRPr="000F0EC2">
        <w:rPr>
          <w:rFonts w:cs="Arial"/>
          <w:b/>
          <w:bCs/>
          <w:szCs w:val="24"/>
        </w:rPr>
        <w:tab/>
      </w:r>
      <w:r w:rsidR="000F0EC2">
        <w:rPr>
          <w:rFonts w:cs="Arial"/>
          <w:b/>
          <w:bCs/>
          <w:szCs w:val="24"/>
        </w:rPr>
        <w:tab/>
      </w:r>
      <w:r w:rsidRPr="000F0EC2">
        <w:rPr>
          <w:rFonts w:cs="Arial"/>
          <w:szCs w:val="24"/>
        </w:rPr>
        <w:t>-</w:t>
      </w:r>
      <w:r w:rsidRPr="000F0EC2">
        <w:rPr>
          <w:rFonts w:cs="Arial"/>
          <w:b/>
          <w:bCs/>
          <w:szCs w:val="24"/>
        </w:rPr>
        <w:t>adoptée</w:t>
      </w:r>
    </w:p>
    <w:p w14:paraId="74078355" w14:textId="77777777" w:rsidR="00CB279A" w:rsidRPr="000F0EC2" w:rsidRDefault="00CB279A" w:rsidP="000F0EC2">
      <w:pPr>
        <w:pStyle w:val="Retraitcorpsdetexte"/>
        <w:ind w:left="1414" w:right="-120" w:hanging="708"/>
        <w:rPr>
          <w:rFonts w:ascii="Arial" w:hAnsi="Arial" w:cs="Arial"/>
          <w:szCs w:val="24"/>
        </w:rPr>
      </w:pPr>
    </w:p>
    <w:p w14:paraId="5F4640E6" w14:textId="042DEFCE" w:rsidR="00CB279A" w:rsidRPr="000F0EC2" w:rsidRDefault="00CB279A" w:rsidP="000F0EC2">
      <w:pPr>
        <w:pStyle w:val="Retraitcorpsdetexte"/>
        <w:ind w:left="1414" w:right="-120" w:hanging="708"/>
        <w:rPr>
          <w:rFonts w:ascii="Arial" w:hAnsi="Arial" w:cs="Arial"/>
          <w:b/>
          <w:szCs w:val="24"/>
          <w:u w:val="single"/>
        </w:rPr>
      </w:pPr>
      <w:r w:rsidRPr="000F0EC2">
        <w:rPr>
          <w:rFonts w:ascii="Arial" w:hAnsi="Arial" w:cs="Arial"/>
          <w:b/>
          <w:szCs w:val="24"/>
        </w:rPr>
        <w:t>7.4</w:t>
      </w:r>
      <w:r w:rsidRPr="000F0EC2">
        <w:rPr>
          <w:rFonts w:ascii="Arial" w:hAnsi="Arial" w:cs="Arial"/>
          <w:szCs w:val="24"/>
        </w:rPr>
        <w:tab/>
      </w:r>
      <w:r w:rsidRPr="000F0EC2">
        <w:rPr>
          <w:rFonts w:ascii="Arial" w:hAnsi="Arial" w:cs="Arial"/>
          <w:b/>
          <w:szCs w:val="24"/>
          <w:u w:val="single"/>
        </w:rPr>
        <w:t>Soumission au ministère de l’Environnement et Gouvernements locaux de l’arrêté modifiant le plan municipal en application de l’article 112 de la Loi sur l’urbanisme</w:t>
      </w:r>
    </w:p>
    <w:p w14:paraId="2534A7E0" w14:textId="77777777" w:rsidR="00CB279A" w:rsidRPr="000F0EC2" w:rsidRDefault="00CB279A" w:rsidP="000F0EC2">
      <w:pPr>
        <w:spacing w:after="0"/>
        <w:jc w:val="both"/>
        <w:outlineLvl w:val="0"/>
        <w:rPr>
          <w:rFonts w:cs="Arial"/>
          <w:b/>
          <w:szCs w:val="24"/>
          <w:u w:val="single"/>
        </w:rPr>
      </w:pPr>
    </w:p>
    <w:p w14:paraId="7018FA90" w14:textId="73140BA1" w:rsidR="00CB279A" w:rsidRPr="000F0EC2" w:rsidRDefault="00CB279A" w:rsidP="000F0EC2">
      <w:pPr>
        <w:spacing w:after="0"/>
        <w:jc w:val="both"/>
        <w:outlineLvl w:val="0"/>
        <w:rPr>
          <w:rFonts w:cs="Arial"/>
          <w:szCs w:val="24"/>
        </w:rPr>
      </w:pPr>
      <w:r w:rsidRPr="000F0EC2">
        <w:rPr>
          <w:rFonts w:cs="Arial"/>
          <w:b/>
          <w:szCs w:val="24"/>
          <w:u w:val="single"/>
        </w:rPr>
        <w:t>PP2018-015</w:t>
      </w:r>
    </w:p>
    <w:p w14:paraId="09515D61" w14:textId="77777777" w:rsidR="00CB279A" w:rsidRPr="000F0EC2" w:rsidRDefault="00CB279A" w:rsidP="000F0EC2">
      <w:pPr>
        <w:pStyle w:val="Retraitcorpsdetexte"/>
        <w:ind w:left="270" w:right="707" w:hanging="270"/>
        <w:rPr>
          <w:rFonts w:ascii="Arial" w:hAnsi="Arial" w:cs="Arial"/>
          <w:b/>
          <w:color w:val="800000"/>
          <w:szCs w:val="24"/>
        </w:rPr>
      </w:pPr>
    </w:p>
    <w:p w14:paraId="1177F77B" w14:textId="77777777" w:rsidR="00CB279A" w:rsidRPr="000F0EC2" w:rsidRDefault="00CB279A" w:rsidP="000F0EC2">
      <w:pPr>
        <w:pStyle w:val="Retraitcorpsdetexte"/>
        <w:ind w:left="851" w:right="-7" w:firstLine="565"/>
        <w:jc w:val="center"/>
        <w:rPr>
          <w:rFonts w:ascii="Arial" w:hAnsi="Arial" w:cs="Arial"/>
          <w:b/>
          <w:szCs w:val="24"/>
        </w:rPr>
      </w:pPr>
      <w:r w:rsidRPr="000F0EC2">
        <w:rPr>
          <w:rFonts w:ascii="Arial" w:hAnsi="Arial" w:cs="Arial"/>
          <w:b/>
          <w:szCs w:val="24"/>
        </w:rPr>
        <w:t>Sujet : Modification au plan municipal - (78, rue de la Baie)</w:t>
      </w:r>
    </w:p>
    <w:p w14:paraId="425DE7B9" w14:textId="77777777" w:rsidR="00CB279A" w:rsidRPr="000F0EC2" w:rsidRDefault="00CB279A" w:rsidP="000F0EC2">
      <w:pPr>
        <w:pStyle w:val="Retraitcorpsdetexte"/>
        <w:ind w:right="-7" w:firstLine="0"/>
        <w:rPr>
          <w:rFonts w:ascii="Arial" w:hAnsi="Arial" w:cs="Arial"/>
          <w:b/>
          <w:szCs w:val="24"/>
        </w:rPr>
      </w:pPr>
    </w:p>
    <w:p w14:paraId="278F8D55" w14:textId="77777777" w:rsidR="00CB279A" w:rsidRPr="000F0EC2" w:rsidRDefault="00CB279A" w:rsidP="000F0EC2">
      <w:pPr>
        <w:spacing w:after="0"/>
        <w:ind w:left="706" w:right="-7" w:firstLine="2"/>
        <w:jc w:val="both"/>
        <w:rPr>
          <w:rFonts w:cs="Arial"/>
          <w:szCs w:val="24"/>
        </w:rPr>
      </w:pPr>
      <w:r w:rsidRPr="000F0EC2">
        <w:rPr>
          <w:rFonts w:cs="Arial"/>
          <w:szCs w:val="24"/>
        </w:rPr>
        <w:t>CONSIDÉRANT QUE l’article 112 de la Loi sur l’urbanisme exige que le Conseil demande l’approbation d’un plan municipal par le Ministre;</w:t>
      </w:r>
    </w:p>
    <w:p w14:paraId="492DC9A6" w14:textId="77777777" w:rsidR="00CB279A" w:rsidRPr="000F0EC2" w:rsidRDefault="00CB279A" w:rsidP="000F0EC2">
      <w:pPr>
        <w:spacing w:after="0"/>
        <w:ind w:right="-7"/>
        <w:jc w:val="both"/>
        <w:rPr>
          <w:rFonts w:cs="Arial"/>
          <w:szCs w:val="24"/>
        </w:rPr>
      </w:pPr>
      <w:r w:rsidRPr="000F0EC2">
        <w:rPr>
          <w:rFonts w:cs="Arial"/>
          <w:szCs w:val="24"/>
        </w:rPr>
        <w:tab/>
      </w:r>
    </w:p>
    <w:p w14:paraId="7C9DC1FD" w14:textId="77777777" w:rsidR="00CB279A" w:rsidRPr="000F0EC2" w:rsidRDefault="00CB279A" w:rsidP="000F0EC2">
      <w:pPr>
        <w:spacing w:after="0"/>
        <w:ind w:right="-7" w:firstLine="706"/>
        <w:jc w:val="both"/>
        <w:rPr>
          <w:rFonts w:cs="Arial"/>
          <w:szCs w:val="24"/>
        </w:rPr>
      </w:pPr>
      <w:r w:rsidRPr="000F0EC2">
        <w:rPr>
          <w:rFonts w:cs="Arial"/>
          <w:szCs w:val="24"/>
        </w:rPr>
        <w:t>CONSIDÉRANT QUE cet arrêté répond aux conditions prescrites par ladite Loi;</w:t>
      </w:r>
    </w:p>
    <w:p w14:paraId="4B27FB33" w14:textId="77777777" w:rsidR="00CB279A" w:rsidRPr="000F0EC2" w:rsidRDefault="00CB279A" w:rsidP="000F0EC2">
      <w:pPr>
        <w:spacing w:after="0"/>
        <w:ind w:left="706" w:right="-7"/>
        <w:jc w:val="both"/>
        <w:rPr>
          <w:rFonts w:cs="Arial"/>
          <w:szCs w:val="24"/>
        </w:rPr>
      </w:pPr>
    </w:p>
    <w:p w14:paraId="57DCA9C5" w14:textId="77777777" w:rsidR="00CB279A" w:rsidRPr="000F0EC2" w:rsidRDefault="00CB279A" w:rsidP="000F0EC2">
      <w:pPr>
        <w:spacing w:after="0"/>
        <w:ind w:left="706" w:right="-7"/>
        <w:jc w:val="both"/>
        <w:rPr>
          <w:rFonts w:cs="Arial"/>
          <w:szCs w:val="24"/>
        </w:rPr>
      </w:pPr>
      <w:r w:rsidRPr="000F0EC2">
        <w:rPr>
          <w:rFonts w:cs="Arial"/>
          <w:szCs w:val="24"/>
        </w:rPr>
        <w:t>IL EST RÉSOLU que le secrétaire municipal, au nom et pour le compte du Conseil, présente au Ministre de l’Environnement et Gouvernements locaux une demande d’approbation de cet arrêté conformément aux exigences du paragraphe 112(1) de ladite Loi.</w:t>
      </w:r>
    </w:p>
    <w:p w14:paraId="4769C707" w14:textId="77777777" w:rsidR="00CB279A" w:rsidRPr="000F0EC2" w:rsidRDefault="00CB279A" w:rsidP="000F0EC2">
      <w:pPr>
        <w:spacing w:after="0"/>
        <w:ind w:firstLine="706"/>
        <w:jc w:val="both"/>
        <w:rPr>
          <w:rFonts w:cs="Arial"/>
          <w:b/>
          <w:szCs w:val="24"/>
        </w:rPr>
      </w:pPr>
    </w:p>
    <w:p w14:paraId="400536ED" w14:textId="34B1D076" w:rsidR="00CB279A" w:rsidRPr="000F0EC2" w:rsidRDefault="00CB279A" w:rsidP="000F0EC2">
      <w:pPr>
        <w:spacing w:after="0"/>
        <w:ind w:firstLine="708"/>
        <w:jc w:val="both"/>
        <w:rPr>
          <w:rFonts w:cs="Arial"/>
          <w:szCs w:val="24"/>
          <w:u w:val="single"/>
        </w:rPr>
      </w:pPr>
      <w:r w:rsidRPr="000F0EC2">
        <w:rPr>
          <w:rFonts w:cs="Arial"/>
          <w:b/>
          <w:bCs/>
          <w:szCs w:val="24"/>
        </w:rPr>
        <w:t>Proposé par :</w:t>
      </w:r>
      <w:r w:rsidR="00F23181" w:rsidRPr="000F0EC2">
        <w:rPr>
          <w:rFonts w:cs="Arial"/>
          <w:b/>
          <w:bCs/>
          <w:szCs w:val="24"/>
        </w:rPr>
        <w:tab/>
      </w:r>
      <w:r w:rsidRPr="000F0EC2">
        <w:rPr>
          <w:rFonts w:cs="Arial"/>
          <w:b/>
          <w:bCs/>
          <w:szCs w:val="24"/>
        </w:rPr>
        <w:t>L</w:t>
      </w:r>
      <w:r w:rsidR="00F23181" w:rsidRPr="000F0EC2">
        <w:rPr>
          <w:rFonts w:cs="Arial"/>
          <w:b/>
          <w:bCs/>
          <w:szCs w:val="24"/>
        </w:rPr>
        <w:t>inda Robichaud-</w:t>
      </w:r>
      <w:r w:rsidRPr="000F0EC2">
        <w:rPr>
          <w:rFonts w:cs="Arial"/>
          <w:b/>
          <w:bCs/>
          <w:szCs w:val="24"/>
        </w:rPr>
        <w:t>B</w:t>
      </w:r>
      <w:r w:rsidR="00F23181" w:rsidRPr="000F0EC2">
        <w:rPr>
          <w:rFonts w:cs="Arial"/>
          <w:b/>
          <w:bCs/>
          <w:szCs w:val="24"/>
        </w:rPr>
        <w:t>lanchard</w:t>
      </w:r>
      <w:r w:rsidRPr="000F0EC2">
        <w:rPr>
          <w:rFonts w:cs="Arial"/>
          <w:b/>
          <w:szCs w:val="24"/>
        </w:rPr>
        <w:tab/>
      </w:r>
    </w:p>
    <w:p w14:paraId="231904B5" w14:textId="090B50C6" w:rsidR="00CB279A" w:rsidRPr="000F0EC2" w:rsidRDefault="00CB279A" w:rsidP="000F0EC2">
      <w:pPr>
        <w:spacing w:after="0"/>
        <w:jc w:val="both"/>
        <w:rPr>
          <w:rFonts w:cs="Arial"/>
          <w:b/>
          <w:bCs/>
          <w:szCs w:val="24"/>
        </w:rPr>
      </w:pPr>
      <w:r w:rsidRPr="000F0EC2">
        <w:rPr>
          <w:rFonts w:cs="Arial"/>
          <w:szCs w:val="24"/>
        </w:rPr>
        <w:tab/>
      </w:r>
      <w:r w:rsidRPr="000F0EC2">
        <w:rPr>
          <w:rFonts w:cs="Arial"/>
          <w:b/>
          <w:bCs/>
          <w:szCs w:val="24"/>
        </w:rPr>
        <w:t xml:space="preserve">Appuyé par : </w:t>
      </w:r>
      <w:r w:rsidR="00F23181" w:rsidRPr="000F0EC2">
        <w:rPr>
          <w:rFonts w:cs="Arial"/>
          <w:b/>
          <w:bCs/>
          <w:szCs w:val="24"/>
        </w:rPr>
        <w:tab/>
      </w:r>
      <w:r w:rsidRPr="000F0EC2">
        <w:rPr>
          <w:rFonts w:cs="Arial"/>
          <w:b/>
          <w:bCs/>
          <w:szCs w:val="24"/>
        </w:rPr>
        <w:t>P</w:t>
      </w:r>
      <w:r w:rsidR="00F23181" w:rsidRPr="000F0EC2">
        <w:rPr>
          <w:rFonts w:cs="Arial"/>
          <w:b/>
          <w:bCs/>
          <w:szCs w:val="24"/>
        </w:rPr>
        <w:t>aul Aurèle Chiasson</w:t>
      </w:r>
      <w:r w:rsidR="00F23181" w:rsidRPr="000F0EC2">
        <w:rPr>
          <w:rFonts w:cs="Arial"/>
          <w:b/>
          <w:bCs/>
          <w:szCs w:val="24"/>
        </w:rPr>
        <w:tab/>
      </w:r>
      <w:r w:rsidR="000F0EC2">
        <w:rPr>
          <w:rFonts w:cs="Arial"/>
          <w:b/>
          <w:bCs/>
          <w:szCs w:val="24"/>
        </w:rPr>
        <w:tab/>
      </w:r>
      <w:r w:rsidRPr="000F0EC2">
        <w:rPr>
          <w:rFonts w:cs="Arial"/>
          <w:szCs w:val="24"/>
        </w:rPr>
        <w:t>-</w:t>
      </w:r>
      <w:r w:rsidRPr="000F0EC2">
        <w:rPr>
          <w:rFonts w:cs="Arial"/>
          <w:b/>
          <w:bCs/>
          <w:szCs w:val="24"/>
        </w:rPr>
        <w:t>adoptée</w:t>
      </w:r>
    </w:p>
    <w:p w14:paraId="07D35BF8" w14:textId="77777777" w:rsidR="00CB279A" w:rsidRPr="000F0EC2" w:rsidRDefault="00CB279A" w:rsidP="000F0EC2">
      <w:pPr>
        <w:spacing w:after="0"/>
        <w:ind w:left="1416" w:hanging="710"/>
        <w:jc w:val="both"/>
        <w:rPr>
          <w:rFonts w:cs="Arial"/>
          <w:b/>
          <w:szCs w:val="24"/>
        </w:rPr>
      </w:pPr>
    </w:p>
    <w:p w14:paraId="527BFF60" w14:textId="77777777" w:rsidR="00CB279A" w:rsidRPr="000F0EC2" w:rsidRDefault="00CB279A" w:rsidP="000F0EC2">
      <w:pPr>
        <w:spacing w:after="0"/>
        <w:ind w:left="1416" w:hanging="710"/>
        <w:jc w:val="both"/>
        <w:rPr>
          <w:rFonts w:cs="Arial"/>
          <w:b/>
          <w:szCs w:val="24"/>
        </w:rPr>
      </w:pPr>
    </w:p>
    <w:p w14:paraId="35267837" w14:textId="7304AEEE" w:rsidR="009C47E9" w:rsidRPr="000F0EC2" w:rsidRDefault="009C47E9" w:rsidP="000F0EC2">
      <w:pPr>
        <w:spacing w:after="0"/>
        <w:ind w:left="1416" w:hanging="710"/>
        <w:jc w:val="both"/>
        <w:rPr>
          <w:rFonts w:cs="Arial"/>
          <w:b/>
          <w:szCs w:val="24"/>
          <w:u w:val="single"/>
        </w:rPr>
      </w:pPr>
      <w:r w:rsidRPr="000F0EC2">
        <w:rPr>
          <w:rFonts w:cs="Arial"/>
          <w:b/>
          <w:szCs w:val="24"/>
        </w:rPr>
        <w:t>7.</w:t>
      </w:r>
      <w:r w:rsidR="00CB279A" w:rsidRPr="000F0EC2">
        <w:rPr>
          <w:rFonts w:cs="Arial"/>
          <w:b/>
          <w:szCs w:val="24"/>
        </w:rPr>
        <w:t>5</w:t>
      </w:r>
      <w:r w:rsidRPr="000F0EC2">
        <w:rPr>
          <w:rFonts w:cs="Arial"/>
          <w:b/>
          <w:szCs w:val="24"/>
        </w:rPr>
        <w:tab/>
      </w:r>
      <w:r w:rsidRPr="000F0EC2">
        <w:rPr>
          <w:rFonts w:cs="Arial"/>
          <w:b/>
          <w:szCs w:val="24"/>
          <w:u w:val="single"/>
        </w:rPr>
        <w:t>Étude des oppositions - Arrêté modifiant l'arrêté adoptant le plan municipal de Lamèque et Arrêté modifiant l'arrêté de zonage de Lamèque</w:t>
      </w:r>
    </w:p>
    <w:p w14:paraId="1FDEB25F" w14:textId="77777777" w:rsidR="009C47E9" w:rsidRPr="000F0EC2" w:rsidRDefault="009C47E9" w:rsidP="000F0EC2">
      <w:pPr>
        <w:spacing w:after="0"/>
        <w:jc w:val="both"/>
        <w:outlineLvl w:val="0"/>
        <w:rPr>
          <w:rFonts w:cs="Arial"/>
          <w:b/>
          <w:szCs w:val="24"/>
        </w:rPr>
      </w:pPr>
      <w:r w:rsidRPr="000F0EC2">
        <w:rPr>
          <w:rFonts w:cs="Arial"/>
          <w:b/>
          <w:szCs w:val="24"/>
        </w:rPr>
        <w:tab/>
      </w:r>
    </w:p>
    <w:p w14:paraId="3D6D9890" w14:textId="77777777" w:rsidR="009C47E9" w:rsidRPr="000F0EC2" w:rsidRDefault="009C47E9" w:rsidP="000F0EC2">
      <w:pPr>
        <w:spacing w:after="0"/>
        <w:ind w:left="706"/>
        <w:jc w:val="both"/>
        <w:outlineLvl w:val="0"/>
        <w:rPr>
          <w:rFonts w:cs="Arial"/>
          <w:szCs w:val="24"/>
        </w:rPr>
      </w:pPr>
      <w:r w:rsidRPr="000F0EC2">
        <w:rPr>
          <w:rFonts w:cs="Arial"/>
          <w:szCs w:val="24"/>
        </w:rPr>
        <w:t>Aucune opposition n'a été déposée concernant le terrain situé au 76, rue du Pêcheur Nord et porte le numéro d’identification (NID) 20891628.</w:t>
      </w:r>
    </w:p>
    <w:p w14:paraId="3082B30A" w14:textId="77777777" w:rsidR="009C47E9" w:rsidRPr="000F0EC2" w:rsidRDefault="009C47E9" w:rsidP="000F0EC2">
      <w:pPr>
        <w:pStyle w:val="Retraitcorpsdetexte"/>
        <w:ind w:left="0" w:firstLine="0"/>
        <w:rPr>
          <w:rFonts w:ascii="Arial" w:hAnsi="Arial" w:cs="Arial"/>
          <w:b/>
          <w:szCs w:val="24"/>
        </w:rPr>
      </w:pPr>
    </w:p>
    <w:p w14:paraId="6F12E5C4" w14:textId="77777777" w:rsidR="00B72C10" w:rsidRPr="000F0EC2" w:rsidRDefault="00B72C10" w:rsidP="000F0EC2">
      <w:pPr>
        <w:pStyle w:val="Retraitcorpsdetexte"/>
        <w:ind w:left="0" w:firstLine="706"/>
        <w:rPr>
          <w:rFonts w:ascii="Arial" w:hAnsi="Arial" w:cs="Arial"/>
          <w:b/>
          <w:szCs w:val="24"/>
        </w:rPr>
      </w:pPr>
    </w:p>
    <w:p w14:paraId="51E772C0" w14:textId="77777777" w:rsidR="000F0EC2" w:rsidRDefault="000F0EC2">
      <w:pPr>
        <w:spacing w:after="200" w:line="276" w:lineRule="auto"/>
        <w:rPr>
          <w:rFonts w:eastAsia="Times" w:cs="Arial"/>
          <w:b/>
          <w:szCs w:val="24"/>
          <w:lang w:eastAsia="fr-FR"/>
        </w:rPr>
      </w:pPr>
      <w:r>
        <w:rPr>
          <w:rFonts w:cs="Arial"/>
          <w:b/>
          <w:szCs w:val="24"/>
        </w:rPr>
        <w:br w:type="page"/>
      </w:r>
    </w:p>
    <w:p w14:paraId="372A1534" w14:textId="77777777" w:rsidR="000F0EC2" w:rsidRDefault="000F0EC2" w:rsidP="000F0EC2">
      <w:pPr>
        <w:pStyle w:val="Retraitcorpsdetexte"/>
        <w:ind w:left="0" w:firstLine="706"/>
        <w:rPr>
          <w:rFonts w:ascii="Arial" w:hAnsi="Arial" w:cs="Arial"/>
          <w:b/>
          <w:szCs w:val="24"/>
        </w:rPr>
      </w:pPr>
    </w:p>
    <w:p w14:paraId="211B6199" w14:textId="6AE299A3" w:rsidR="009C47E9" w:rsidRPr="000F0EC2" w:rsidRDefault="009C47E9" w:rsidP="000F0EC2">
      <w:pPr>
        <w:pStyle w:val="Retraitcorpsdetexte"/>
        <w:ind w:left="0" w:firstLine="706"/>
        <w:rPr>
          <w:rFonts w:ascii="Arial" w:hAnsi="Arial" w:cs="Arial"/>
          <w:b/>
          <w:szCs w:val="24"/>
        </w:rPr>
      </w:pPr>
      <w:r w:rsidRPr="000F0EC2">
        <w:rPr>
          <w:rFonts w:ascii="Arial" w:hAnsi="Arial" w:cs="Arial"/>
          <w:b/>
          <w:szCs w:val="24"/>
        </w:rPr>
        <w:t>7.</w:t>
      </w:r>
      <w:r w:rsidR="00CB279A" w:rsidRPr="000F0EC2">
        <w:rPr>
          <w:rFonts w:ascii="Arial" w:hAnsi="Arial" w:cs="Arial"/>
          <w:b/>
          <w:szCs w:val="24"/>
        </w:rPr>
        <w:t>6</w:t>
      </w:r>
      <w:r w:rsidRPr="000F0EC2">
        <w:rPr>
          <w:rFonts w:ascii="Arial" w:hAnsi="Arial" w:cs="Arial"/>
          <w:b/>
          <w:szCs w:val="24"/>
        </w:rPr>
        <w:tab/>
      </w:r>
      <w:r w:rsidRPr="000F0EC2">
        <w:rPr>
          <w:rFonts w:ascii="Arial" w:hAnsi="Arial" w:cs="Arial"/>
          <w:b/>
          <w:szCs w:val="24"/>
          <w:u w:val="single"/>
        </w:rPr>
        <w:t>Résolution du Conseil sur la 1</w:t>
      </w:r>
      <w:r w:rsidRPr="000F0EC2">
        <w:rPr>
          <w:rFonts w:ascii="Arial" w:hAnsi="Arial" w:cs="Arial"/>
          <w:b/>
          <w:szCs w:val="24"/>
          <w:u w:val="single"/>
          <w:vertAlign w:val="superscript"/>
        </w:rPr>
        <w:t>re</w:t>
      </w:r>
      <w:r w:rsidRPr="000F0EC2">
        <w:rPr>
          <w:rFonts w:ascii="Arial" w:hAnsi="Arial" w:cs="Arial"/>
          <w:b/>
          <w:szCs w:val="24"/>
          <w:u w:val="single"/>
        </w:rPr>
        <w:t xml:space="preserve"> lecture par son titre</w:t>
      </w:r>
    </w:p>
    <w:p w14:paraId="327BF1B1" w14:textId="77777777" w:rsidR="009C47E9" w:rsidRPr="000F0EC2" w:rsidRDefault="009C47E9" w:rsidP="000F0EC2">
      <w:pPr>
        <w:spacing w:after="0"/>
        <w:jc w:val="both"/>
        <w:outlineLvl w:val="0"/>
        <w:rPr>
          <w:rFonts w:eastAsia="Times" w:cs="Arial"/>
          <w:szCs w:val="24"/>
          <w:lang w:eastAsia="fr-FR"/>
        </w:rPr>
      </w:pPr>
    </w:p>
    <w:p w14:paraId="57F3D53D" w14:textId="20551323" w:rsidR="009C47E9" w:rsidRPr="000F0EC2" w:rsidRDefault="009C47E9" w:rsidP="000F0EC2">
      <w:pPr>
        <w:spacing w:after="0"/>
        <w:jc w:val="both"/>
        <w:outlineLvl w:val="0"/>
        <w:rPr>
          <w:rFonts w:cs="Arial"/>
          <w:szCs w:val="24"/>
        </w:rPr>
      </w:pPr>
      <w:r w:rsidRPr="000F0EC2">
        <w:rPr>
          <w:rFonts w:cs="Arial"/>
          <w:b/>
          <w:szCs w:val="24"/>
          <w:u w:val="single"/>
        </w:rPr>
        <w:t>PP2018-</w:t>
      </w:r>
      <w:r w:rsidR="00C53B6B" w:rsidRPr="000F0EC2">
        <w:rPr>
          <w:rFonts w:cs="Arial"/>
          <w:b/>
          <w:szCs w:val="24"/>
          <w:u w:val="single"/>
        </w:rPr>
        <w:t>01</w:t>
      </w:r>
      <w:r w:rsidR="00CB279A" w:rsidRPr="000F0EC2">
        <w:rPr>
          <w:rFonts w:cs="Arial"/>
          <w:b/>
          <w:szCs w:val="24"/>
          <w:u w:val="single"/>
        </w:rPr>
        <w:t>6</w:t>
      </w:r>
    </w:p>
    <w:p w14:paraId="40485901" w14:textId="77777777" w:rsidR="009C47E9" w:rsidRPr="000F0EC2" w:rsidRDefault="009C47E9" w:rsidP="000F0EC2">
      <w:pPr>
        <w:pStyle w:val="Retraitcorpsdetexte"/>
        <w:ind w:left="0" w:firstLine="0"/>
        <w:rPr>
          <w:rFonts w:ascii="Arial" w:hAnsi="Arial" w:cs="Arial"/>
          <w:szCs w:val="24"/>
        </w:rPr>
      </w:pPr>
    </w:p>
    <w:p w14:paraId="328B5F05" w14:textId="77777777" w:rsidR="009C47E9" w:rsidRPr="000F0EC2" w:rsidRDefault="009C47E9" w:rsidP="000F0EC2">
      <w:pPr>
        <w:pStyle w:val="Retraitcorpsdetexte"/>
        <w:ind w:left="0" w:firstLine="708"/>
        <w:jc w:val="center"/>
        <w:rPr>
          <w:rFonts w:ascii="Arial" w:hAnsi="Arial" w:cs="Arial"/>
          <w:b/>
          <w:szCs w:val="24"/>
        </w:rPr>
      </w:pPr>
      <w:r w:rsidRPr="000F0EC2">
        <w:rPr>
          <w:rFonts w:ascii="Arial" w:hAnsi="Arial" w:cs="Arial"/>
          <w:b/>
          <w:szCs w:val="24"/>
        </w:rPr>
        <w:t>Arrêté n°151 concernant la modification du plan municipal de Lamèque</w:t>
      </w:r>
    </w:p>
    <w:p w14:paraId="27C90C9F" w14:textId="77777777" w:rsidR="009C47E9" w:rsidRPr="000F0EC2" w:rsidRDefault="009C47E9" w:rsidP="000F0EC2">
      <w:pPr>
        <w:pStyle w:val="Retraitcorpsdetexte"/>
        <w:ind w:left="0" w:firstLine="0"/>
        <w:rPr>
          <w:rFonts w:ascii="Arial" w:hAnsi="Arial" w:cs="Arial"/>
          <w:b/>
          <w:szCs w:val="24"/>
        </w:rPr>
      </w:pPr>
    </w:p>
    <w:p w14:paraId="66F60660" w14:textId="122CEEB7" w:rsidR="009C47E9" w:rsidRPr="000F0EC2" w:rsidRDefault="009C47E9" w:rsidP="000F0EC2">
      <w:pPr>
        <w:pStyle w:val="Retraitcorpsdetexte"/>
        <w:ind w:left="0" w:firstLine="0"/>
        <w:jc w:val="center"/>
        <w:rPr>
          <w:rFonts w:ascii="Arial" w:hAnsi="Arial" w:cs="Arial"/>
          <w:b/>
          <w:szCs w:val="24"/>
        </w:rPr>
      </w:pPr>
      <w:r w:rsidRPr="000F0EC2">
        <w:rPr>
          <w:rFonts w:ascii="Arial" w:hAnsi="Arial" w:cs="Arial"/>
          <w:b/>
          <w:szCs w:val="24"/>
        </w:rPr>
        <w:t>1</w:t>
      </w:r>
      <w:r w:rsidRPr="000F0EC2">
        <w:rPr>
          <w:rFonts w:ascii="Arial" w:hAnsi="Arial" w:cs="Arial"/>
          <w:b/>
          <w:szCs w:val="24"/>
          <w:vertAlign w:val="superscript"/>
        </w:rPr>
        <w:t>re</w:t>
      </w:r>
      <w:r w:rsidRPr="000F0EC2">
        <w:rPr>
          <w:rFonts w:ascii="Arial" w:hAnsi="Arial" w:cs="Arial"/>
          <w:b/>
          <w:szCs w:val="24"/>
        </w:rPr>
        <w:t xml:space="preserve"> lecture - TITRE</w:t>
      </w:r>
    </w:p>
    <w:p w14:paraId="075F902F" w14:textId="77777777" w:rsidR="009C47E9" w:rsidRPr="000F0EC2" w:rsidRDefault="009C47E9" w:rsidP="000F0EC2">
      <w:pPr>
        <w:pStyle w:val="Retraitcorpsdetexte"/>
        <w:ind w:left="0" w:firstLine="0"/>
        <w:rPr>
          <w:rFonts w:ascii="Arial" w:hAnsi="Arial" w:cs="Arial"/>
          <w:b/>
          <w:szCs w:val="24"/>
        </w:rPr>
      </w:pPr>
    </w:p>
    <w:p w14:paraId="782AFF7C" w14:textId="77777777" w:rsidR="009C47E9" w:rsidRPr="000F0EC2" w:rsidRDefault="009C47E9" w:rsidP="000F0EC2">
      <w:pPr>
        <w:pStyle w:val="Retraitcorpsdetexte"/>
        <w:tabs>
          <w:tab w:val="left" w:pos="0"/>
        </w:tabs>
        <w:ind w:left="706" w:firstLine="0"/>
        <w:rPr>
          <w:rFonts w:ascii="Arial" w:hAnsi="Arial" w:cs="Arial"/>
          <w:b/>
          <w:szCs w:val="24"/>
        </w:rPr>
      </w:pPr>
      <w:r w:rsidRPr="000F0EC2">
        <w:rPr>
          <w:rFonts w:ascii="Arial" w:hAnsi="Arial" w:cs="Arial"/>
          <w:szCs w:val="24"/>
        </w:rPr>
        <w:t xml:space="preserve">Que l’arrêté </w:t>
      </w:r>
      <w:r w:rsidRPr="000F0EC2">
        <w:rPr>
          <w:rFonts w:ascii="Arial" w:hAnsi="Arial" w:cs="Arial"/>
          <w:b/>
          <w:szCs w:val="24"/>
        </w:rPr>
        <w:t>n°151</w:t>
      </w:r>
      <w:r w:rsidRPr="000F0EC2">
        <w:rPr>
          <w:rFonts w:ascii="Arial" w:hAnsi="Arial" w:cs="Arial"/>
          <w:szCs w:val="24"/>
        </w:rPr>
        <w:t xml:space="preserve"> concernant la modification du plan municipal de Lamèque</w:t>
      </w:r>
      <w:r w:rsidRPr="000F0EC2">
        <w:rPr>
          <w:rFonts w:ascii="Arial" w:hAnsi="Arial" w:cs="Arial"/>
          <w:color w:val="000000"/>
          <w:szCs w:val="24"/>
        </w:rPr>
        <w:t>, dont le titre uniquement a été lu, soit adopté en première lecture</w:t>
      </w:r>
      <w:r w:rsidRPr="000F0EC2">
        <w:rPr>
          <w:rFonts w:ascii="Arial" w:hAnsi="Arial" w:cs="Arial"/>
          <w:szCs w:val="24"/>
        </w:rPr>
        <w:t>.</w:t>
      </w:r>
    </w:p>
    <w:p w14:paraId="249842E4" w14:textId="77777777" w:rsidR="009C47E9" w:rsidRPr="000F0EC2" w:rsidRDefault="009C47E9" w:rsidP="000F0EC2">
      <w:pPr>
        <w:pStyle w:val="Retraitcorpsdetexte"/>
        <w:ind w:left="0" w:firstLine="0"/>
        <w:rPr>
          <w:rFonts w:ascii="Arial" w:hAnsi="Arial" w:cs="Arial"/>
          <w:b/>
          <w:szCs w:val="24"/>
        </w:rPr>
      </w:pPr>
    </w:p>
    <w:p w14:paraId="6C732DBB" w14:textId="7F2B2388" w:rsidR="003123A1" w:rsidRPr="000F0EC2" w:rsidRDefault="009C47E9" w:rsidP="000F0EC2">
      <w:pPr>
        <w:spacing w:after="0"/>
        <w:ind w:firstLine="706"/>
        <w:jc w:val="both"/>
        <w:rPr>
          <w:rFonts w:cs="Arial"/>
          <w:b/>
          <w:bCs/>
          <w:szCs w:val="24"/>
        </w:rPr>
      </w:pPr>
      <w:r w:rsidRPr="000F0EC2">
        <w:rPr>
          <w:rFonts w:cs="Arial"/>
          <w:b/>
          <w:bCs/>
          <w:szCs w:val="24"/>
        </w:rPr>
        <w:t xml:space="preserve">Proposé par : </w:t>
      </w:r>
      <w:r w:rsidR="00F23181" w:rsidRPr="000F0EC2">
        <w:rPr>
          <w:rFonts w:cs="Arial"/>
          <w:b/>
          <w:bCs/>
          <w:szCs w:val="24"/>
        </w:rPr>
        <w:tab/>
      </w:r>
      <w:r w:rsidRPr="000F0EC2">
        <w:rPr>
          <w:rFonts w:cs="Arial"/>
          <w:b/>
          <w:bCs/>
          <w:szCs w:val="24"/>
        </w:rPr>
        <w:t>L</w:t>
      </w:r>
      <w:r w:rsidR="00F23181" w:rsidRPr="000F0EC2">
        <w:rPr>
          <w:rFonts w:cs="Arial"/>
          <w:b/>
          <w:bCs/>
          <w:szCs w:val="24"/>
        </w:rPr>
        <w:t>inda Robichaud-</w:t>
      </w:r>
      <w:r w:rsidRPr="000F0EC2">
        <w:rPr>
          <w:rFonts w:cs="Arial"/>
          <w:b/>
          <w:bCs/>
          <w:szCs w:val="24"/>
        </w:rPr>
        <w:t>B</w:t>
      </w:r>
      <w:r w:rsidR="00F23181" w:rsidRPr="000F0EC2">
        <w:rPr>
          <w:rFonts w:cs="Arial"/>
          <w:b/>
          <w:bCs/>
          <w:szCs w:val="24"/>
        </w:rPr>
        <w:t>lanchard</w:t>
      </w:r>
      <w:r w:rsidRPr="000F0EC2">
        <w:rPr>
          <w:rFonts w:cs="Arial"/>
          <w:b/>
          <w:szCs w:val="24"/>
        </w:rPr>
        <w:tab/>
      </w:r>
    </w:p>
    <w:p w14:paraId="55B19378" w14:textId="647C437B" w:rsidR="009C47E9" w:rsidRPr="000F0EC2" w:rsidRDefault="009C47E9" w:rsidP="000F0EC2">
      <w:pPr>
        <w:spacing w:after="0"/>
        <w:ind w:firstLine="706"/>
        <w:jc w:val="both"/>
        <w:rPr>
          <w:rFonts w:cs="Arial"/>
          <w:b/>
          <w:bCs/>
          <w:szCs w:val="24"/>
        </w:rPr>
      </w:pPr>
      <w:r w:rsidRPr="000F0EC2">
        <w:rPr>
          <w:rFonts w:cs="Arial"/>
          <w:szCs w:val="24"/>
        </w:rPr>
        <w:tab/>
      </w:r>
      <w:r w:rsidRPr="000F0EC2">
        <w:rPr>
          <w:rFonts w:cs="Arial"/>
          <w:b/>
          <w:bCs/>
          <w:szCs w:val="24"/>
        </w:rPr>
        <w:t>Appuyé par :</w:t>
      </w:r>
      <w:r w:rsidR="00F23181" w:rsidRPr="000F0EC2">
        <w:rPr>
          <w:rFonts w:cs="Arial"/>
          <w:b/>
          <w:bCs/>
          <w:szCs w:val="24"/>
        </w:rPr>
        <w:tab/>
      </w:r>
      <w:r w:rsidRPr="000F0EC2">
        <w:rPr>
          <w:rFonts w:cs="Arial"/>
          <w:b/>
          <w:bCs/>
          <w:szCs w:val="24"/>
        </w:rPr>
        <w:t>G</w:t>
      </w:r>
      <w:r w:rsidR="00F23181" w:rsidRPr="000F0EC2">
        <w:rPr>
          <w:rFonts w:cs="Arial"/>
          <w:b/>
          <w:bCs/>
          <w:szCs w:val="24"/>
        </w:rPr>
        <w:t xml:space="preserve">illes E. </w:t>
      </w:r>
      <w:r w:rsidRPr="000F0EC2">
        <w:rPr>
          <w:rFonts w:cs="Arial"/>
          <w:b/>
          <w:bCs/>
          <w:szCs w:val="24"/>
        </w:rPr>
        <w:t>D</w:t>
      </w:r>
      <w:r w:rsidR="00F23181" w:rsidRPr="000F0EC2">
        <w:rPr>
          <w:rFonts w:cs="Arial"/>
          <w:b/>
          <w:bCs/>
          <w:szCs w:val="24"/>
        </w:rPr>
        <w:t>uguay</w:t>
      </w:r>
      <w:r w:rsidR="00F23181" w:rsidRPr="000F0EC2">
        <w:rPr>
          <w:rFonts w:cs="Arial"/>
          <w:b/>
          <w:bCs/>
          <w:szCs w:val="24"/>
        </w:rPr>
        <w:tab/>
      </w:r>
      <w:r w:rsidR="00F23181" w:rsidRPr="000F0EC2">
        <w:rPr>
          <w:rFonts w:cs="Arial"/>
          <w:b/>
          <w:bCs/>
          <w:szCs w:val="24"/>
        </w:rPr>
        <w:tab/>
      </w:r>
      <w:r w:rsidR="000F0EC2">
        <w:rPr>
          <w:rFonts w:cs="Arial"/>
          <w:b/>
          <w:bCs/>
          <w:szCs w:val="24"/>
        </w:rPr>
        <w:tab/>
      </w:r>
      <w:r w:rsidRPr="000F0EC2">
        <w:rPr>
          <w:rFonts w:cs="Arial"/>
          <w:szCs w:val="24"/>
        </w:rPr>
        <w:t>-</w:t>
      </w:r>
      <w:r w:rsidRPr="000F0EC2">
        <w:rPr>
          <w:rFonts w:cs="Arial"/>
          <w:b/>
          <w:bCs/>
          <w:szCs w:val="24"/>
        </w:rPr>
        <w:t>adoptée</w:t>
      </w:r>
    </w:p>
    <w:p w14:paraId="390EEDCF" w14:textId="77777777" w:rsidR="00193D7D" w:rsidRPr="000F0EC2" w:rsidRDefault="00193D7D" w:rsidP="000F0EC2">
      <w:pPr>
        <w:spacing w:after="0"/>
        <w:jc w:val="both"/>
        <w:outlineLvl w:val="0"/>
        <w:rPr>
          <w:rFonts w:cs="Arial"/>
          <w:b/>
          <w:szCs w:val="24"/>
          <w:u w:val="single"/>
        </w:rPr>
      </w:pPr>
    </w:p>
    <w:p w14:paraId="17BFCFF0" w14:textId="7A91505F" w:rsidR="009C47E9" w:rsidRPr="000F0EC2" w:rsidRDefault="009C47E9" w:rsidP="000F0EC2">
      <w:pPr>
        <w:spacing w:after="0"/>
        <w:jc w:val="both"/>
        <w:outlineLvl w:val="0"/>
        <w:rPr>
          <w:rFonts w:cs="Arial"/>
          <w:szCs w:val="24"/>
        </w:rPr>
      </w:pPr>
      <w:r w:rsidRPr="000F0EC2">
        <w:rPr>
          <w:rFonts w:cs="Arial"/>
          <w:b/>
          <w:szCs w:val="24"/>
          <w:u w:val="single"/>
        </w:rPr>
        <w:t>PP2018-</w:t>
      </w:r>
      <w:r w:rsidR="00C53B6B" w:rsidRPr="000F0EC2">
        <w:rPr>
          <w:rFonts w:cs="Arial"/>
          <w:b/>
          <w:szCs w:val="24"/>
          <w:u w:val="single"/>
        </w:rPr>
        <w:t>0</w:t>
      </w:r>
      <w:r w:rsidR="00CB279A" w:rsidRPr="000F0EC2">
        <w:rPr>
          <w:rFonts w:cs="Arial"/>
          <w:b/>
          <w:szCs w:val="24"/>
          <w:u w:val="single"/>
        </w:rPr>
        <w:t>17</w:t>
      </w:r>
    </w:p>
    <w:p w14:paraId="3498E382" w14:textId="77777777" w:rsidR="009C47E9" w:rsidRPr="000F0EC2" w:rsidRDefault="009C47E9" w:rsidP="000F0EC2">
      <w:pPr>
        <w:pStyle w:val="Retraitcorpsdetexte"/>
        <w:ind w:left="0" w:firstLine="0"/>
        <w:rPr>
          <w:rFonts w:ascii="Arial" w:hAnsi="Arial" w:cs="Arial"/>
          <w:b/>
          <w:szCs w:val="24"/>
        </w:rPr>
      </w:pPr>
    </w:p>
    <w:p w14:paraId="685CCA57" w14:textId="77777777" w:rsidR="009C47E9" w:rsidRPr="000F0EC2" w:rsidRDefault="009C47E9" w:rsidP="000F0EC2">
      <w:pPr>
        <w:pStyle w:val="Retraitcorpsdetexte"/>
        <w:ind w:left="0" w:firstLine="708"/>
        <w:jc w:val="center"/>
        <w:rPr>
          <w:rFonts w:ascii="Arial" w:hAnsi="Arial" w:cs="Arial"/>
          <w:b/>
          <w:szCs w:val="24"/>
        </w:rPr>
      </w:pPr>
      <w:r w:rsidRPr="000F0EC2">
        <w:rPr>
          <w:rFonts w:ascii="Arial" w:hAnsi="Arial" w:cs="Arial"/>
          <w:b/>
          <w:szCs w:val="24"/>
        </w:rPr>
        <w:t xml:space="preserve">Arrêté n°152 concernant la modification de l’arrêté de zonage de </w:t>
      </w:r>
      <w:r w:rsidRPr="000F0EC2">
        <w:rPr>
          <w:rFonts w:ascii="Arial" w:hAnsi="Arial" w:cs="Arial"/>
          <w:b/>
          <w:color w:val="000000"/>
          <w:szCs w:val="24"/>
        </w:rPr>
        <w:t>Lamèque</w:t>
      </w:r>
    </w:p>
    <w:p w14:paraId="4ACB5CD2" w14:textId="77777777" w:rsidR="009C47E9" w:rsidRPr="000F0EC2" w:rsidRDefault="009C47E9" w:rsidP="000F0EC2">
      <w:pPr>
        <w:pStyle w:val="Retraitcorpsdetexte"/>
        <w:ind w:left="0" w:firstLine="0"/>
        <w:jc w:val="center"/>
        <w:rPr>
          <w:rFonts w:ascii="Arial" w:hAnsi="Arial" w:cs="Arial"/>
          <w:b/>
          <w:szCs w:val="24"/>
        </w:rPr>
      </w:pPr>
    </w:p>
    <w:p w14:paraId="76B4CFBC" w14:textId="60CE968E" w:rsidR="009C47E9" w:rsidRPr="000F0EC2" w:rsidRDefault="009C47E9" w:rsidP="000F0EC2">
      <w:pPr>
        <w:pStyle w:val="Retraitcorpsdetexte"/>
        <w:tabs>
          <w:tab w:val="left" w:pos="0"/>
        </w:tabs>
        <w:ind w:left="0" w:firstLine="0"/>
        <w:jc w:val="center"/>
        <w:rPr>
          <w:rFonts w:ascii="Arial" w:hAnsi="Arial" w:cs="Arial"/>
          <w:b/>
          <w:szCs w:val="24"/>
        </w:rPr>
      </w:pPr>
      <w:r w:rsidRPr="000F0EC2">
        <w:rPr>
          <w:rFonts w:ascii="Arial" w:hAnsi="Arial" w:cs="Arial"/>
          <w:b/>
          <w:szCs w:val="24"/>
        </w:rPr>
        <w:t>1</w:t>
      </w:r>
      <w:r w:rsidRPr="000F0EC2">
        <w:rPr>
          <w:rFonts w:ascii="Arial" w:hAnsi="Arial" w:cs="Arial"/>
          <w:b/>
          <w:szCs w:val="24"/>
          <w:vertAlign w:val="superscript"/>
        </w:rPr>
        <w:t>re</w:t>
      </w:r>
      <w:r w:rsidRPr="000F0EC2">
        <w:rPr>
          <w:rFonts w:ascii="Arial" w:hAnsi="Arial" w:cs="Arial"/>
          <w:b/>
          <w:szCs w:val="24"/>
        </w:rPr>
        <w:t xml:space="preserve"> lecture - TITRE</w:t>
      </w:r>
    </w:p>
    <w:p w14:paraId="11924B46" w14:textId="77777777" w:rsidR="009C47E9" w:rsidRPr="000F0EC2" w:rsidRDefault="009C47E9" w:rsidP="000F0EC2">
      <w:pPr>
        <w:pStyle w:val="Retraitcorpsdetexte"/>
        <w:ind w:left="0" w:firstLine="0"/>
        <w:rPr>
          <w:rFonts w:ascii="Arial" w:hAnsi="Arial" w:cs="Arial"/>
          <w:b/>
          <w:szCs w:val="24"/>
        </w:rPr>
      </w:pPr>
    </w:p>
    <w:p w14:paraId="345E662A" w14:textId="77777777" w:rsidR="009C47E9" w:rsidRPr="000F0EC2" w:rsidRDefault="009C47E9" w:rsidP="000F0EC2">
      <w:pPr>
        <w:pStyle w:val="Retraitcorpsdetexte"/>
        <w:tabs>
          <w:tab w:val="left" w:pos="0"/>
        </w:tabs>
        <w:ind w:left="706" w:firstLine="0"/>
        <w:rPr>
          <w:rFonts w:ascii="Arial" w:hAnsi="Arial" w:cs="Arial"/>
          <w:b/>
          <w:szCs w:val="24"/>
        </w:rPr>
      </w:pPr>
      <w:r w:rsidRPr="000F0EC2">
        <w:rPr>
          <w:rFonts w:ascii="Arial" w:hAnsi="Arial" w:cs="Arial"/>
          <w:szCs w:val="24"/>
        </w:rPr>
        <w:t xml:space="preserve">Que l’arrêté </w:t>
      </w:r>
      <w:r w:rsidRPr="000F0EC2">
        <w:rPr>
          <w:rFonts w:ascii="Arial" w:hAnsi="Arial" w:cs="Arial"/>
          <w:b/>
          <w:szCs w:val="24"/>
        </w:rPr>
        <w:t>n°152</w:t>
      </w:r>
      <w:r w:rsidRPr="000F0EC2">
        <w:rPr>
          <w:rFonts w:ascii="Arial" w:hAnsi="Arial" w:cs="Arial"/>
          <w:szCs w:val="24"/>
        </w:rPr>
        <w:t xml:space="preserve"> concernant la modification de l’arrêté de zonage de Lamèque</w:t>
      </w:r>
      <w:r w:rsidRPr="000F0EC2">
        <w:rPr>
          <w:rFonts w:ascii="Arial" w:hAnsi="Arial" w:cs="Arial"/>
          <w:color w:val="000000"/>
          <w:szCs w:val="24"/>
        </w:rPr>
        <w:t>, dont le titre uniquement a été lu, soit adopté en première lecture</w:t>
      </w:r>
      <w:r w:rsidRPr="000F0EC2">
        <w:rPr>
          <w:rFonts w:ascii="Arial" w:hAnsi="Arial" w:cs="Arial"/>
          <w:szCs w:val="24"/>
        </w:rPr>
        <w:t>.</w:t>
      </w:r>
    </w:p>
    <w:p w14:paraId="248239C4" w14:textId="77777777" w:rsidR="009C47E9" w:rsidRPr="000F0EC2" w:rsidRDefault="009C47E9" w:rsidP="000F0EC2">
      <w:pPr>
        <w:pStyle w:val="Retraitcorpsdetexte"/>
        <w:ind w:left="0" w:firstLine="0"/>
        <w:rPr>
          <w:rFonts w:ascii="Arial" w:hAnsi="Arial" w:cs="Arial"/>
          <w:b/>
          <w:szCs w:val="24"/>
        </w:rPr>
      </w:pPr>
    </w:p>
    <w:p w14:paraId="32EEEC3F" w14:textId="7CF378C9" w:rsidR="009C47E9" w:rsidRPr="000F0EC2" w:rsidRDefault="009C47E9" w:rsidP="000F0EC2">
      <w:pPr>
        <w:spacing w:after="0"/>
        <w:ind w:firstLine="706"/>
        <w:jc w:val="both"/>
        <w:rPr>
          <w:rFonts w:cs="Arial"/>
          <w:szCs w:val="24"/>
          <w:u w:val="single"/>
        </w:rPr>
      </w:pPr>
      <w:r w:rsidRPr="000F0EC2">
        <w:rPr>
          <w:rFonts w:cs="Arial"/>
          <w:b/>
          <w:bCs/>
          <w:szCs w:val="24"/>
        </w:rPr>
        <w:t xml:space="preserve">Proposé par : </w:t>
      </w:r>
      <w:r w:rsidR="00F23181" w:rsidRPr="000F0EC2">
        <w:rPr>
          <w:rFonts w:cs="Arial"/>
          <w:b/>
          <w:bCs/>
          <w:szCs w:val="24"/>
        </w:rPr>
        <w:tab/>
      </w:r>
      <w:r w:rsidRPr="000F0EC2">
        <w:rPr>
          <w:rFonts w:cs="Arial"/>
          <w:b/>
          <w:bCs/>
          <w:szCs w:val="24"/>
        </w:rPr>
        <w:t>L</w:t>
      </w:r>
      <w:r w:rsidR="00F23181" w:rsidRPr="000F0EC2">
        <w:rPr>
          <w:rFonts w:cs="Arial"/>
          <w:b/>
          <w:bCs/>
          <w:szCs w:val="24"/>
        </w:rPr>
        <w:t xml:space="preserve">inda Robichaud </w:t>
      </w:r>
      <w:r w:rsidRPr="000F0EC2">
        <w:rPr>
          <w:rFonts w:cs="Arial"/>
          <w:b/>
          <w:bCs/>
          <w:szCs w:val="24"/>
        </w:rPr>
        <w:t>B</w:t>
      </w:r>
      <w:r w:rsidR="00F23181" w:rsidRPr="000F0EC2">
        <w:rPr>
          <w:rFonts w:cs="Arial"/>
          <w:b/>
          <w:bCs/>
          <w:szCs w:val="24"/>
        </w:rPr>
        <w:t>lanchard</w:t>
      </w:r>
      <w:r w:rsidRPr="000F0EC2">
        <w:rPr>
          <w:rFonts w:cs="Arial"/>
          <w:b/>
          <w:szCs w:val="24"/>
        </w:rPr>
        <w:tab/>
      </w:r>
    </w:p>
    <w:p w14:paraId="12E9F0C6" w14:textId="0E35AC7D" w:rsidR="009C47E9" w:rsidRPr="000F0EC2" w:rsidRDefault="009C47E9" w:rsidP="000F0EC2">
      <w:pPr>
        <w:spacing w:after="0"/>
        <w:jc w:val="both"/>
        <w:rPr>
          <w:rFonts w:cs="Arial"/>
          <w:b/>
          <w:bCs/>
          <w:szCs w:val="24"/>
        </w:rPr>
      </w:pPr>
      <w:r w:rsidRPr="000F0EC2">
        <w:rPr>
          <w:rFonts w:cs="Arial"/>
          <w:szCs w:val="24"/>
        </w:rPr>
        <w:tab/>
      </w:r>
      <w:r w:rsidRPr="000F0EC2">
        <w:rPr>
          <w:rFonts w:cs="Arial"/>
          <w:b/>
          <w:bCs/>
          <w:szCs w:val="24"/>
        </w:rPr>
        <w:t xml:space="preserve">Appuyé par : </w:t>
      </w:r>
      <w:r w:rsidR="00F23181" w:rsidRPr="000F0EC2">
        <w:rPr>
          <w:rFonts w:cs="Arial"/>
          <w:b/>
          <w:bCs/>
          <w:szCs w:val="24"/>
        </w:rPr>
        <w:tab/>
      </w:r>
      <w:r w:rsidRPr="000F0EC2">
        <w:rPr>
          <w:rFonts w:cs="Arial"/>
          <w:b/>
          <w:bCs/>
          <w:szCs w:val="24"/>
        </w:rPr>
        <w:t>M</w:t>
      </w:r>
      <w:r w:rsidR="00F23181" w:rsidRPr="000F0EC2">
        <w:rPr>
          <w:rFonts w:cs="Arial"/>
          <w:b/>
          <w:bCs/>
          <w:szCs w:val="24"/>
        </w:rPr>
        <w:t>arie-Anne Ferron</w:t>
      </w:r>
      <w:r w:rsidR="00F23181" w:rsidRPr="000F0EC2">
        <w:rPr>
          <w:rFonts w:cs="Arial"/>
          <w:b/>
          <w:bCs/>
          <w:szCs w:val="24"/>
        </w:rPr>
        <w:tab/>
      </w:r>
      <w:r w:rsidR="000F0EC2">
        <w:rPr>
          <w:rFonts w:cs="Arial"/>
          <w:b/>
          <w:bCs/>
          <w:szCs w:val="24"/>
        </w:rPr>
        <w:tab/>
      </w:r>
      <w:r w:rsidRPr="000F0EC2">
        <w:rPr>
          <w:rFonts w:cs="Arial"/>
          <w:szCs w:val="24"/>
        </w:rPr>
        <w:t>-</w:t>
      </w:r>
      <w:r w:rsidRPr="000F0EC2">
        <w:rPr>
          <w:rFonts w:cs="Arial"/>
          <w:b/>
          <w:bCs/>
          <w:szCs w:val="24"/>
        </w:rPr>
        <w:t>adoptée</w:t>
      </w:r>
    </w:p>
    <w:p w14:paraId="33C6A523" w14:textId="77777777" w:rsidR="009C47E9" w:rsidRPr="000F0EC2" w:rsidRDefault="009C47E9" w:rsidP="000F0EC2">
      <w:pPr>
        <w:pStyle w:val="Retraitcorpsdetexte"/>
        <w:ind w:left="0" w:firstLine="0"/>
        <w:rPr>
          <w:rFonts w:ascii="Arial" w:hAnsi="Arial" w:cs="Arial"/>
          <w:b/>
          <w:szCs w:val="24"/>
        </w:rPr>
      </w:pPr>
    </w:p>
    <w:p w14:paraId="3C43D2C9" w14:textId="77777777" w:rsidR="00162F93" w:rsidRPr="000F0EC2" w:rsidRDefault="00162F93" w:rsidP="000F0EC2">
      <w:pPr>
        <w:pStyle w:val="Retraitcorpsdetexte"/>
        <w:ind w:left="0" w:firstLine="0"/>
        <w:rPr>
          <w:rFonts w:ascii="Arial" w:hAnsi="Arial" w:cs="Arial"/>
          <w:b/>
          <w:szCs w:val="24"/>
        </w:rPr>
      </w:pPr>
    </w:p>
    <w:p w14:paraId="66B9F4F2" w14:textId="69DC1468" w:rsidR="009C47E9" w:rsidRPr="000F0EC2" w:rsidRDefault="009C47E9" w:rsidP="000F0EC2">
      <w:pPr>
        <w:pStyle w:val="Retraitcorpsdetexte"/>
        <w:ind w:left="0" w:firstLine="708"/>
        <w:rPr>
          <w:rFonts w:ascii="Arial" w:hAnsi="Arial" w:cs="Arial"/>
          <w:b/>
          <w:szCs w:val="24"/>
          <w:u w:val="single"/>
        </w:rPr>
      </w:pPr>
      <w:r w:rsidRPr="000F0EC2">
        <w:rPr>
          <w:rFonts w:ascii="Arial" w:hAnsi="Arial" w:cs="Arial"/>
          <w:b/>
          <w:szCs w:val="24"/>
        </w:rPr>
        <w:t>7.</w:t>
      </w:r>
      <w:r w:rsidR="00CB279A" w:rsidRPr="000F0EC2">
        <w:rPr>
          <w:rFonts w:ascii="Arial" w:hAnsi="Arial" w:cs="Arial"/>
          <w:b/>
          <w:szCs w:val="24"/>
        </w:rPr>
        <w:t>7</w:t>
      </w:r>
      <w:r w:rsidRPr="000F0EC2">
        <w:rPr>
          <w:rFonts w:ascii="Arial" w:hAnsi="Arial" w:cs="Arial"/>
          <w:b/>
          <w:szCs w:val="24"/>
        </w:rPr>
        <w:tab/>
      </w:r>
      <w:r w:rsidRPr="000F0EC2">
        <w:rPr>
          <w:rFonts w:ascii="Arial" w:hAnsi="Arial" w:cs="Arial"/>
          <w:b/>
          <w:szCs w:val="24"/>
          <w:u w:val="single"/>
        </w:rPr>
        <w:t>Résolution du Conseil sur la 2</w:t>
      </w:r>
      <w:r w:rsidRPr="000F0EC2">
        <w:rPr>
          <w:rFonts w:ascii="Arial" w:hAnsi="Arial" w:cs="Arial"/>
          <w:b/>
          <w:szCs w:val="24"/>
          <w:u w:val="single"/>
          <w:vertAlign w:val="superscript"/>
        </w:rPr>
        <w:t>e</w:t>
      </w:r>
      <w:r w:rsidRPr="000F0EC2">
        <w:rPr>
          <w:rFonts w:ascii="Arial" w:hAnsi="Arial" w:cs="Arial"/>
          <w:b/>
          <w:szCs w:val="24"/>
          <w:u w:val="single"/>
        </w:rPr>
        <w:t xml:space="preserve"> lecture par son titre</w:t>
      </w:r>
    </w:p>
    <w:p w14:paraId="06F6E1D4" w14:textId="77777777" w:rsidR="009C47E9" w:rsidRPr="000F0EC2" w:rsidRDefault="009C47E9" w:rsidP="000F0EC2">
      <w:pPr>
        <w:spacing w:after="0"/>
        <w:jc w:val="both"/>
        <w:outlineLvl w:val="0"/>
        <w:rPr>
          <w:rFonts w:cs="Arial"/>
          <w:b/>
          <w:szCs w:val="24"/>
          <w:u w:val="single"/>
        </w:rPr>
      </w:pPr>
    </w:p>
    <w:p w14:paraId="4842236F" w14:textId="36201748" w:rsidR="009C47E9" w:rsidRPr="000F0EC2" w:rsidRDefault="009C47E9" w:rsidP="000F0EC2">
      <w:pPr>
        <w:spacing w:after="0"/>
        <w:jc w:val="both"/>
        <w:outlineLvl w:val="0"/>
        <w:rPr>
          <w:rFonts w:cs="Arial"/>
          <w:szCs w:val="24"/>
        </w:rPr>
      </w:pPr>
      <w:r w:rsidRPr="000F0EC2">
        <w:rPr>
          <w:rFonts w:cs="Arial"/>
          <w:b/>
          <w:szCs w:val="24"/>
          <w:u w:val="single"/>
        </w:rPr>
        <w:t>PP2018-</w:t>
      </w:r>
      <w:r w:rsidR="00CB279A" w:rsidRPr="000F0EC2">
        <w:rPr>
          <w:rFonts w:cs="Arial"/>
          <w:b/>
          <w:szCs w:val="24"/>
          <w:u w:val="single"/>
        </w:rPr>
        <w:t>018</w:t>
      </w:r>
    </w:p>
    <w:p w14:paraId="2C56339D" w14:textId="77777777" w:rsidR="009C47E9" w:rsidRPr="000F0EC2" w:rsidRDefault="009C47E9" w:rsidP="000F0EC2">
      <w:pPr>
        <w:spacing w:after="0"/>
        <w:jc w:val="both"/>
        <w:rPr>
          <w:rFonts w:cs="Arial"/>
          <w:szCs w:val="24"/>
        </w:rPr>
      </w:pPr>
    </w:p>
    <w:p w14:paraId="0206E328" w14:textId="77777777" w:rsidR="009C47E9" w:rsidRPr="000F0EC2" w:rsidRDefault="009C47E9" w:rsidP="000F0EC2">
      <w:pPr>
        <w:spacing w:after="0"/>
        <w:ind w:firstLine="708"/>
        <w:jc w:val="center"/>
        <w:rPr>
          <w:rFonts w:cs="Arial"/>
          <w:b/>
          <w:szCs w:val="24"/>
        </w:rPr>
      </w:pPr>
      <w:r w:rsidRPr="000F0EC2">
        <w:rPr>
          <w:rFonts w:cs="Arial"/>
          <w:b/>
          <w:szCs w:val="24"/>
        </w:rPr>
        <w:t>Arrêté n°151 concernant la modification du plan municipal de Lamèque</w:t>
      </w:r>
    </w:p>
    <w:p w14:paraId="5D453631" w14:textId="77777777" w:rsidR="009C47E9" w:rsidRPr="000F0EC2" w:rsidRDefault="009C47E9" w:rsidP="000F0EC2">
      <w:pPr>
        <w:pStyle w:val="Retraitcorpsdetexte"/>
        <w:ind w:left="0" w:firstLine="0"/>
        <w:jc w:val="center"/>
        <w:rPr>
          <w:rFonts w:ascii="Arial" w:hAnsi="Arial" w:cs="Arial"/>
          <w:b/>
          <w:szCs w:val="24"/>
        </w:rPr>
      </w:pPr>
    </w:p>
    <w:p w14:paraId="433CECA4" w14:textId="77777777" w:rsidR="009C47E9" w:rsidRPr="000F0EC2" w:rsidRDefault="009C47E9" w:rsidP="000F0EC2">
      <w:pPr>
        <w:pStyle w:val="Retraitcorpsdetexte"/>
        <w:tabs>
          <w:tab w:val="left" w:pos="0"/>
        </w:tabs>
        <w:ind w:left="0" w:firstLine="0"/>
        <w:jc w:val="center"/>
        <w:rPr>
          <w:rFonts w:ascii="Arial" w:hAnsi="Arial" w:cs="Arial"/>
          <w:b/>
          <w:szCs w:val="24"/>
        </w:rPr>
      </w:pPr>
      <w:r w:rsidRPr="000F0EC2">
        <w:rPr>
          <w:rFonts w:ascii="Arial" w:hAnsi="Arial" w:cs="Arial"/>
          <w:b/>
          <w:szCs w:val="24"/>
        </w:rPr>
        <w:t>2</w:t>
      </w:r>
      <w:r w:rsidRPr="000F0EC2">
        <w:rPr>
          <w:rFonts w:ascii="Arial" w:hAnsi="Arial" w:cs="Arial"/>
          <w:b/>
          <w:szCs w:val="24"/>
          <w:vertAlign w:val="superscript"/>
        </w:rPr>
        <w:t>e</w:t>
      </w:r>
      <w:r w:rsidRPr="000F0EC2">
        <w:rPr>
          <w:rFonts w:ascii="Arial" w:hAnsi="Arial" w:cs="Arial"/>
          <w:b/>
          <w:szCs w:val="24"/>
        </w:rPr>
        <w:t xml:space="preserve"> lecture - TITRE</w:t>
      </w:r>
    </w:p>
    <w:p w14:paraId="134F1D35" w14:textId="77777777" w:rsidR="009C47E9" w:rsidRPr="000F0EC2" w:rsidRDefault="009C47E9" w:rsidP="000F0EC2">
      <w:pPr>
        <w:pStyle w:val="Retraitcorpsdetexte"/>
        <w:ind w:left="0" w:firstLine="0"/>
        <w:rPr>
          <w:rFonts w:ascii="Arial" w:hAnsi="Arial" w:cs="Arial"/>
          <w:b/>
          <w:szCs w:val="24"/>
        </w:rPr>
      </w:pPr>
    </w:p>
    <w:p w14:paraId="5D20349F" w14:textId="77777777" w:rsidR="009C47E9" w:rsidRPr="000F0EC2" w:rsidRDefault="009C47E9" w:rsidP="000F0EC2">
      <w:pPr>
        <w:pStyle w:val="Retraitcorpsdetexte"/>
        <w:tabs>
          <w:tab w:val="left" w:pos="0"/>
        </w:tabs>
        <w:ind w:left="706" w:firstLine="0"/>
        <w:rPr>
          <w:rFonts w:ascii="Arial" w:hAnsi="Arial" w:cs="Arial"/>
          <w:b/>
          <w:szCs w:val="24"/>
        </w:rPr>
      </w:pPr>
      <w:r w:rsidRPr="000F0EC2">
        <w:rPr>
          <w:rFonts w:ascii="Arial" w:hAnsi="Arial" w:cs="Arial"/>
          <w:szCs w:val="24"/>
        </w:rPr>
        <w:t xml:space="preserve">Que l’arrêté </w:t>
      </w:r>
      <w:r w:rsidRPr="000F0EC2">
        <w:rPr>
          <w:rFonts w:ascii="Arial" w:hAnsi="Arial" w:cs="Arial"/>
          <w:b/>
          <w:szCs w:val="24"/>
        </w:rPr>
        <w:t>n°151</w:t>
      </w:r>
      <w:r w:rsidRPr="000F0EC2">
        <w:rPr>
          <w:rFonts w:ascii="Arial" w:hAnsi="Arial" w:cs="Arial"/>
          <w:szCs w:val="24"/>
        </w:rPr>
        <w:t xml:space="preserve"> concernant la modification du plan municipal de Lamèque</w:t>
      </w:r>
      <w:r w:rsidRPr="000F0EC2">
        <w:rPr>
          <w:rFonts w:ascii="Arial" w:hAnsi="Arial" w:cs="Arial"/>
          <w:color w:val="000000"/>
          <w:szCs w:val="24"/>
        </w:rPr>
        <w:t>, dont le titre uniquement a été lu, soit adopté en deuxième lecture</w:t>
      </w:r>
      <w:r w:rsidRPr="000F0EC2">
        <w:rPr>
          <w:rFonts w:ascii="Arial" w:hAnsi="Arial" w:cs="Arial"/>
          <w:szCs w:val="24"/>
        </w:rPr>
        <w:t>.</w:t>
      </w:r>
    </w:p>
    <w:p w14:paraId="378FA4B5" w14:textId="77777777" w:rsidR="009C47E9" w:rsidRPr="000F0EC2" w:rsidRDefault="009C47E9" w:rsidP="000F0EC2">
      <w:pPr>
        <w:pStyle w:val="Retraitcorpsdetexte"/>
        <w:ind w:left="0" w:firstLine="0"/>
        <w:rPr>
          <w:rFonts w:ascii="Arial" w:hAnsi="Arial" w:cs="Arial"/>
          <w:b/>
          <w:szCs w:val="24"/>
        </w:rPr>
      </w:pPr>
    </w:p>
    <w:p w14:paraId="1CAE91A4" w14:textId="5DDB1B2C" w:rsidR="009C47E9" w:rsidRPr="000F0EC2" w:rsidRDefault="2D4AE063" w:rsidP="000F0EC2">
      <w:pPr>
        <w:spacing w:after="0"/>
        <w:ind w:firstLine="706"/>
        <w:jc w:val="both"/>
        <w:rPr>
          <w:rFonts w:cs="Arial"/>
          <w:szCs w:val="24"/>
          <w:u w:val="single"/>
        </w:rPr>
      </w:pPr>
      <w:r w:rsidRPr="000F0EC2">
        <w:rPr>
          <w:rFonts w:cs="Arial"/>
          <w:b/>
          <w:bCs/>
          <w:szCs w:val="24"/>
        </w:rPr>
        <w:t xml:space="preserve">Proposé par : </w:t>
      </w:r>
      <w:r w:rsidR="00F23181" w:rsidRPr="000F0EC2">
        <w:rPr>
          <w:rFonts w:cs="Arial"/>
          <w:b/>
          <w:bCs/>
          <w:szCs w:val="24"/>
        </w:rPr>
        <w:tab/>
        <w:t>Guy O. Chiasson</w:t>
      </w:r>
    </w:p>
    <w:p w14:paraId="70160AE8" w14:textId="3C26F2FB" w:rsidR="009C47E9" w:rsidRPr="000F0EC2" w:rsidRDefault="009C47E9" w:rsidP="000F0EC2">
      <w:pPr>
        <w:spacing w:after="0"/>
        <w:jc w:val="both"/>
        <w:rPr>
          <w:rFonts w:cs="Arial"/>
          <w:b/>
          <w:bCs/>
          <w:szCs w:val="24"/>
        </w:rPr>
      </w:pPr>
      <w:r w:rsidRPr="000F0EC2">
        <w:rPr>
          <w:rFonts w:cs="Arial"/>
          <w:szCs w:val="24"/>
        </w:rPr>
        <w:tab/>
      </w:r>
      <w:r w:rsidRPr="000F0EC2">
        <w:rPr>
          <w:rFonts w:cs="Arial"/>
          <w:b/>
          <w:bCs/>
          <w:szCs w:val="24"/>
        </w:rPr>
        <w:t xml:space="preserve">Appuyé par : </w:t>
      </w:r>
      <w:r w:rsidR="00F23181" w:rsidRPr="000F0EC2">
        <w:rPr>
          <w:rFonts w:cs="Arial"/>
          <w:b/>
          <w:bCs/>
          <w:szCs w:val="24"/>
        </w:rPr>
        <w:tab/>
      </w:r>
      <w:r w:rsidRPr="000F0EC2">
        <w:rPr>
          <w:rFonts w:cs="Arial"/>
          <w:b/>
          <w:bCs/>
          <w:szCs w:val="24"/>
        </w:rPr>
        <w:t>G</w:t>
      </w:r>
      <w:r w:rsidR="00F23181" w:rsidRPr="000F0EC2">
        <w:rPr>
          <w:rFonts w:cs="Arial"/>
          <w:b/>
          <w:bCs/>
          <w:szCs w:val="24"/>
        </w:rPr>
        <w:t>illes E. Duguay</w:t>
      </w:r>
      <w:r w:rsidR="00F23181" w:rsidRPr="000F0EC2">
        <w:rPr>
          <w:rFonts w:cs="Arial"/>
          <w:b/>
          <w:bCs/>
          <w:szCs w:val="24"/>
        </w:rPr>
        <w:tab/>
      </w:r>
      <w:r w:rsidR="00F23181" w:rsidRPr="000F0EC2">
        <w:rPr>
          <w:rFonts w:cs="Arial"/>
          <w:b/>
          <w:bCs/>
          <w:szCs w:val="24"/>
        </w:rPr>
        <w:tab/>
      </w:r>
      <w:r w:rsidR="000F0EC2">
        <w:rPr>
          <w:rFonts w:cs="Arial"/>
          <w:b/>
          <w:bCs/>
          <w:szCs w:val="24"/>
        </w:rPr>
        <w:tab/>
      </w:r>
      <w:r w:rsidRPr="000F0EC2">
        <w:rPr>
          <w:rFonts w:cs="Arial"/>
          <w:szCs w:val="24"/>
        </w:rPr>
        <w:t>-</w:t>
      </w:r>
      <w:r w:rsidRPr="000F0EC2">
        <w:rPr>
          <w:rFonts w:cs="Arial"/>
          <w:b/>
          <w:bCs/>
          <w:szCs w:val="24"/>
        </w:rPr>
        <w:t>adoptée</w:t>
      </w:r>
    </w:p>
    <w:p w14:paraId="77F174FA" w14:textId="77777777" w:rsidR="00B72C10" w:rsidRPr="000F0EC2" w:rsidRDefault="00B72C10" w:rsidP="000F0EC2">
      <w:pPr>
        <w:spacing w:after="0"/>
        <w:jc w:val="both"/>
        <w:outlineLvl w:val="0"/>
        <w:rPr>
          <w:rFonts w:cs="Arial"/>
          <w:b/>
          <w:szCs w:val="24"/>
          <w:u w:val="single"/>
        </w:rPr>
      </w:pPr>
    </w:p>
    <w:p w14:paraId="7FDE3C4B" w14:textId="77777777" w:rsidR="000F0EC2" w:rsidRDefault="000F0EC2">
      <w:pPr>
        <w:spacing w:after="200" w:line="276" w:lineRule="auto"/>
        <w:rPr>
          <w:rFonts w:cs="Arial"/>
          <w:b/>
          <w:szCs w:val="24"/>
          <w:u w:val="single"/>
        </w:rPr>
      </w:pPr>
      <w:r>
        <w:rPr>
          <w:rFonts w:cs="Arial"/>
          <w:b/>
          <w:szCs w:val="24"/>
          <w:u w:val="single"/>
        </w:rPr>
        <w:br w:type="page"/>
      </w:r>
    </w:p>
    <w:p w14:paraId="0BBBFFF0" w14:textId="77777777" w:rsidR="000F0EC2" w:rsidRDefault="000F0EC2" w:rsidP="000F0EC2">
      <w:pPr>
        <w:spacing w:after="0"/>
        <w:jc w:val="both"/>
        <w:outlineLvl w:val="0"/>
        <w:rPr>
          <w:rFonts w:cs="Arial"/>
          <w:b/>
          <w:szCs w:val="24"/>
          <w:u w:val="single"/>
        </w:rPr>
      </w:pPr>
    </w:p>
    <w:p w14:paraId="7E687997" w14:textId="3D444A2C" w:rsidR="009C47E9" w:rsidRPr="000F0EC2" w:rsidRDefault="009C47E9" w:rsidP="000F0EC2">
      <w:pPr>
        <w:spacing w:after="0"/>
        <w:jc w:val="both"/>
        <w:outlineLvl w:val="0"/>
        <w:rPr>
          <w:rFonts w:cs="Arial"/>
          <w:szCs w:val="24"/>
        </w:rPr>
      </w:pPr>
      <w:r w:rsidRPr="000F0EC2">
        <w:rPr>
          <w:rFonts w:cs="Arial"/>
          <w:b/>
          <w:szCs w:val="24"/>
          <w:u w:val="single"/>
        </w:rPr>
        <w:t>PP2018-</w:t>
      </w:r>
      <w:r w:rsidR="00CB279A" w:rsidRPr="000F0EC2">
        <w:rPr>
          <w:rFonts w:cs="Arial"/>
          <w:b/>
          <w:szCs w:val="24"/>
          <w:u w:val="single"/>
        </w:rPr>
        <w:t>019</w:t>
      </w:r>
    </w:p>
    <w:p w14:paraId="090D8354" w14:textId="77777777" w:rsidR="009C47E9" w:rsidRPr="000F0EC2" w:rsidRDefault="009C47E9" w:rsidP="000F0EC2">
      <w:pPr>
        <w:pStyle w:val="Retraitcorpsdetexte"/>
        <w:ind w:left="0" w:firstLine="0"/>
        <w:rPr>
          <w:rFonts w:ascii="Arial" w:hAnsi="Arial" w:cs="Arial"/>
          <w:szCs w:val="24"/>
        </w:rPr>
      </w:pPr>
    </w:p>
    <w:p w14:paraId="6673EF87" w14:textId="77777777" w:rsidR="009C47E9" w:rsidRPr="000F0EC2" w:rsidRDefault="009C47E9" w:rsidP="000F0EC2">
      <w:pPr>
        <w:pStyle w:val="Retraitcorpsdetexte"/>
        <w:ind w:left="0" w:firstLine="708"/>
        <w:jc w:val="center"/>
        <w:rPr>
          <w:rFonts w:ascii="Arial" w:hAnsi="Arial" w:cs="Arial"/>
          <w:b/>
          <w:szCs w:val="24"/>
        </w:rPr>
      </w:pPr>
      <w:r w:rsidRPr="000F0EC2">
        <w:rPr>
          <w:rFonts w:ascii="Arial" w:hAnsi="Arial" w:cs="Arial"/>
          <w:b/>
          <w:szCs w:val="24"/>
        </w:rPr>
        <w:t xml:space="preserve">Arrêté n°152 concernant la modification de l’arrêté de zonage de </w:t>
      </w:r>
      <w:r w:rsidRPr="000F0EC2">
        <w:rPr>
          <w:rFonts w:ascii="Arial" w:hAnsi="Arial" w:cs="Arial"/>
          <w:b/>
          <w:color w:val="000000"/>
          <w:szCs w:val="24"/>
        </w:rPr>
        <w:t>Lamèque</w:t>
      </w:r>
    </w:p>
    <w:p w14:paraId="08B8E8DC" w14:textId="77777777" w:rsidR="009C47E9" w:rsidRPr="000F0EC2" w:rsidRDefault="009C47E9" w:rsidP="000F0EC2">
      <w:pPr>
        <w:pStyle w:val="Retraitcorpsdetexte"/>
        <w:ind w:left="0" w:firstLine="0"/>
        <w:jc w:val="center"/>
        <w:rPr>
          <w:rFonts w:ascii="Arial" w:hAnsi="Arial" w:cs="Arial"/>
          <w:b/>
          <w:szCs w:val="24"/>
        </w:rPr>
      </w:pPr>
    </w:p>
    <w:p w14:paraId="38C9F918" w14:textId="77777777" w:rsidR="009C47E9" w:rsidRPr="000F0EC2" w:rsidRDefault="009C47E9" w:rsidP="000F0EC2">
      <w:pPr>
        <w:pStyle w:val="Retraitcorpsdetexte"/>
        <w:tabs>
          <w:tab w:val="left" w:pos="0"/>
        </w:tabs>
        <w:ind w:left="0" w:firstLine="0"/>
        <w:jc w:val="center"/>
        <w:rPr>
          <w:rFonts w:ascii="Arial" w:hAnsi="Arial" w:cs="Arial"/>
          <w:b/>
          <w:szCs w:val="24"/>
        </w:rPr>
      </w:pPr>
      <w:r w:rsidRPr="000F0EC2">
        <w:rPr>
          <w:rFonts w:ascii="Arial" w:hAnsi="Arial" w:cs="Arial"/>
          <w:b/>
          <w:szCs w:val="24"/>
        </w:rPr>
        <w:t>2</w:t>
      </w:r>
      <w:r w:rsidRPr="000F0EC2">
        <w:rPr>
          <w:rFonts w:ascii="Arial" w:hAnsi="Arial" w:cs="Arial"/>
          <w:b/>
          <w:szCs w:val="24"/>
          <w:vertAlign w:val="superscript"/>
        </w:rPr>
        <w:t>e</w:t>
      </w:r>
      <w:r w:rsidRPr="000F0EC2">
        <w:rPr>
          <w:rFonts w:ascii="Arial" w:hAnsi="Arial" w:cs="Arial"/>
          <w:b/>
          <w:szCs w:val="24"/>
        </w:rPr>
        <w:t xml:space="preserve"> lecture - TITRE</w:t>
      </w:r>
    </w:p>
    <w:p w14:paraId="3765D7E6" w14:textId="77777777" w:rsidR="009C47E9" w:rsidRPr="000F0EC2" w:rsidRDefault="009C47E9" w:rsidP="000F0EC2">
      <w:pPr>
        <w:pStyle w:val="Retraitcorpsdetexte"/>
        <w:ind w:left="0" w:firstLine="0"/>
        <w:rPr>
          <w:rFonts w:ascii="Arial" w:hAnsi="Arial" w:cs="Arial"/>
          <w:b/>
          <w:szCs w:val="24"/>
        </w:rPr>
      </w:pPr>
    </w:p>
    <w:p w14:paraId="591865A6" w14:textId="77777777" w:rsidR="009C47E9" w:rsidRPr="000F0EC2" w:rsidRDefault="009C47E9" w:rsidP="000F0EC2">
      <w:pPr>
        <w:pStyle w:val="Retraitcorpsdetexte"/>
        <w:tabs>
          <w:tab w:val="left" w:pos="0"/>
        </w:tabs>
        <w:ind w:left="706" w:firstLine="0"/>
        <w:rPr>
          <w:rFonts w:ascii="Arial" w:hAnsi="Arial" w:cs="Arial"/>
          <w:b/>
          <w:szCs w:val="24"/>
        </w:rPr>
      </w:pPr>
      <w:r w:rsidRPr="000F0EC2">
        <w:rPr>
          <w:rFonts w:ascii="Arial" w:hAnsi="Arial" w:cs="Arial"/>
          <w:szCs w:val="24"/>
        </w:rPr>
        <w:t xml:space="preserve">Que l’arrêté </w:t>
      </w:r>
      <w:r w:rsidRPr="000F0EC2">
        <w:rPr>
          <w:rFonts w:ascii="Arial" w:hAnsi="Arial" w:cs="Arial"/>
          <w:b/>
          <w:szCs w:val="24"/>
        </w:rPr>
        <w:t>n°152</w:t>
      </w:r>
      <w:r w:rsidRPr="000F0EC2">
        <w:rPr>
          <w:rFonts w:ascii="Arial" w:hAnsi="Arial" w:cs="Arial"/>
          <w:szCs w:val="24"/>
        </w:rPr>
        <w:t xml:space="preserve"> concernant la modification de l’arrêté de zonage de Lamèque</w:t>
      </w:r>
      <w:r w:rsidRPr="000F0EC2">
        <w:rPr>
          <w:rFonts w:ascii="Arial" w:hAnsi="Arial" w:cs="Arial"/>
          <w:color w:val="000000"/>
          <w:szCs w:val="24"/>
        </w:rPr>
        <w:t>, dont le titre uniquement a été lu, soit adopté en deuxième lecture</w:t>
      </w:r>
      <w:r w:rsidRPr="000F0EC2">
        <w:rPr>
          <w:rFonts w:ascii="Arial" w:hAnsi="Arial" w:cs="Arial"/>
          <w:szCs w:val="24"/>
        </w:rPr>
        <w:t>.</w:t>
      </w:r>
    </w:p>
    <w:p w14:paraId="18007C01" w14:textId="77777777" w:rsidR="009C47E9" w:rsidRPr="000F0EC2" w:rsidRDefault="009C47E9" w:rsidP="000F0EC2">
      <w:pPr>
        <w:spacing w:after="0"/>
        <w:jc w:val="both"/>
        <w:rPr>
          <w:rFonts w:cs="Arial"/>
          <w:szCs w:val="24"/>
        </w:rPr>
      </w:pPr>
    </w:p>
    <w:p w14:paraId="65A1FF03" w14:textId="3B47C7F3" w:rsidR="009C47E9" w:rsidRPr="000F0EC2" w:rsidRDefault="009C47E9" w:rsidP="000F0EC2">
      <w:pPr>
        <w:spacing w:after="0"/>
        <w:ind w:firstLine="706"/>
        <w:jc w:val="both"/>
        <w:rPr>
          <w:rFonts w:cs="Arial"/>
          <w:szCs w:val="24"/>
          <w:u w:val="single"/>
        </w:rPr>
      </w:pPr>
      <w:r w:rsidRPr="000F0EC2">
        <w:rPr>
          <w:rFonts w:cs="Arial"/>
          <w:b/>
          <w:bCs/>
          <w:szCs w:val="24"/>
        </w:rPr>
        <w:t>Proposé par :</w:t>
      </w:r>
      <w:r w:rsidR="00F23181" w:rsidRPr="000F0EC2">
        <w:rPr>
          <w:rFonts w:cs="Arial"/>
          <w:b/>
          <w:bCs/>
          <w:szCs w:val="24"/>
        </w:rPr>
        <w:tab/>
      </w:r>
      <w:r w:rsidRPr="000F0EC2">
        <w:rPr>
          <w:rFonts w:cs="Arial"/>
          <w:b/>
          <w:bCs/>
          <w:szCs w:val="24"/>
        </w:rPr>
        <w:t>G</w:t>
      </w:r>
      <w:r w:rsidR="00F23181" w:rsidRPr="000F0EC2">
        <w:rPr>
          <w:rFonts w:cs="Arial"/>
          <w:b/>
          <w:bCs/>
          <w:szCs w:val="24"/>
        </w:rPr>
        <w:t xml:space="preserve">illes E. Duguay </w:t>
      </w:r>
    </w:p>
    <w:p w14:paraId="12C10F54" w14:textId="465642E0" w:rsidR="009C47E9" w:rsidRPr="000F0EC2" w:rsidRDefault="009C47E9" w:rsidP="000F0EC2">
      <w:pPr>
        <w:spacing w:after="0"/>
        <w:jc w:val="both"/>
        <w:rPr>
          <w:rFonts w:cs="Arial"/>
          <w:b/>
          <w:bCs/>
          <w:szCs w:val="24"/>
        </w:rPr>
      </w:pPr>
      <w:r w:rsidRPr="000F0EC2">
        <w:rPr>
          <w:rFonts w:cs="Arial"/>
          <w:szCs w:val="24"/>
        </w:rPr>
        <w:tab/>
      </w:r>
      <w:r w:rsidRPr="000F0EC2">
        <w:rPr>
          <w:rFonts w:cs="Arial"/>
          <w:b/>
          <w:bCs/>
          <w:szCs w:val="24"/>
        </w:rPr>
        <w:t>Appuyé par :</w:t>
      </w:r>
      <w:r w:rsidR="00F23181" w:rsidRPr="000F0EC2">
        <w:rPr>
          <w:rFonts w:cs="Arial"/>
          <w:b/>
          <w:bCs/>
          <w:szCs w:val="24"/>
        </w:rPr>
        <w:tab/>
      </w:r>
      <w:r w:rsidRPr="000F0EC2">
        <w:rPr>
          <w:rFonts w:cs="Arial"/>
          <w:b/>
          <w:bCs/>
          <w:szCs w:val="24"/>
        </w:rPr>
        <w:t>M</w:t>
      </w:r>
      <w:r w:rsidR="00F23181" w:rsidRPr="000F0EC2">
        <w:rPr>
          <w:rFonts w:cs="Arial"/>
          <w:b/>
          <w:bCs/>
          <w:szCs w:val="24"/>
        </w:rPr>
        <w:t>arie-Anne Ferron</w:t>
      </w:r>
      <w:r w:rsidR="00F23181" w:rsidRPr="000F0EC2">
        <w:rPr>
          <w:rFonts w:cs="Arial"/>
          <w:b/>
          <w:bCs/>
          <w:szCs w:val="24"/>
        </w:rPr>
        <w:tab/>
      </w:r>
      <w:r w:rsidR="000F0EC2">
        <w:rPr>
          <w:rFonts w:cs="Arial"/>
          <w:b/>
          <w:bCs/>
          <w:szCs w:val="24"/>
        </w:rPr>
        <w:tab/>
      </w:r>
      <w:r w:rsidR="003123A1" w:rsidRPr="000F0EC2">
        <w:rPr>
          <w:rFonts w:cs="Arial"/>
          <w:b/>
          <w:bCs/>
          <w:szCs w:val="24"/>
        </w:rPr>
        <w:t>-</w:t>
      </w:r>
      <w:r w:rsidRPr="000F0EC2">
        <w:rPr>
          <w:rFonts w:cs="Arial"/>
          <w:b/>
          <w:bCs/>
          <w:szCs w:val="24"/>
        </w:rPr>
        <w:t>adoptée</w:t>
      </w:r>
    </w:p>
    <w:p w14:paraId="1375B8F3" w14:textId="77777777" w:rsidR="009C47E9" w:rsidRPr="000F0EC2" w:rsidRDefault="009C47E9" w:rsidP="000F0EC2">
      <w:pPr>
        <w:pStyle w:val="Corpsdetexte"/>
        <w:ind w:firstLine="706"/>
        <w:rPr>
          <w:rFonts w:ascii="Arial" w:hAnsi="Arial" w:cs="Arial"/>
          <w:b/>
          <w:szCs w:val="24"/>
        </w:rPr>
      </w:pPr>
    </w:p>
    <w:p w14:paraId="2644F4EE" w14:textId="77777777" w:rsidR="009C47E9" w:rsidRPr="000F0EC2" w:rsidRDefault="009C47E9" w:rsidP="000F0EC2">
      <w:pPr>
        <w:pStyle w:val="Corpsdetexte"/>
        <w:ind w:firstLine="706"/>
        <w:rPr>
          <w:rFonts w:ascii="Arial" w:hAnsi="Arial" w:cs="Arial"/>
          <w:b/>
          <w:szCs w:val="24"/>
        </w:rPr>
      </w:pPr>
    </w:p>
    <w:p w14:paraId="3E752035" w14:textId="77777777" w:rsidR="009C47E9" w:rsidRPr="000F0EC2" w:rsidRDefault="009C47E9" w:rsidP="000F0EC2">
      <w:pPr>
        <w:spacing w:after="0"/>
        <w:ind w:left="706"/>
        <w:jc w:val="both"/>
        <w:rPr>
          <w:rFonts w:cs="Arial"/>
          <w:b/>
          <w:i/>
          <w:szCs w:val="24"/>
        </w:rPr>
      </w:pPr>
      <w:r w:rsidRPr="000F0EC2">
        <w:rPr>
          <w:rFonts w:cs="Arial"/>
          <w:b/>
          <w:i/>
          <w:szCs w:val="24"/>
        </w:rPr>
        <w:t>La prochaine réunion du Conseil est fixée au 20 mars 2018 afin de faire la 3</w:t>
      </w:r>
      <w:r w:rsidRPr="000F0EC2">
        <w:rPr>
          <w:rFonts w:cs="Arial"/>
          <w:b/>
          <w:i/>
          <w:szCs w:val="24"/>
          <w:vertAlign w:val="superscript"/>
        </w:rPr>
        <w:t>e</w:t>
      </w:r>
      <w:r w:rsidRPr="000F0EC2">
        <w:rPr>
          <w:rFonts w:cs="Arial"/>
          <w:b/>
          <w:i/>
          <w:szCs w:val="24"/>
        </w:rPr>
        <w:t xml:space="preserve"> lecture et adoption de l’arrêté N</w:t>
      </w:r>
      <w:r w:rsidRPr="000F0EC2">
        <w:rPr>
          <w:rFonts w:cs="Arial"/>
          <w:b/>
          <w:i/>
          <w:szCs w:val="24"/>
          <w:vertAlign w:val="superscript"/>
        </w:rPr>
        <w:t>o</w:t>
      </w:r>
      <w:r w:rsidRPr="000F0EC2">
        <w:rPr>
          <w:rFonts w:cs="Arial"/>
          <w:b/>
          <w:i/>
          <w:szCs w:val="24"/>
        </w:rPr>
        <w:t>. 151 et l’arrêté N</w:t>
      </w:r>
      <w:r w:rsidRPr="000F0EC2">
        <w:rPr>
          <w:rFonts w:cs="Arial"/>
          <w:b/>
          <w:i/>
          <w:szCs w:val="24"/>
          <w:vertAlign w:val="superscript"/>
        </w:rPr>
        <w:t>o</w:t>
      </w:r>
      <w:r w:rsidRPr="000F0EC2">
        <w:rPr>
          <w:rFonts w:cs="Arial"/>
          <w:b/>
          <w:i/>
          <w:szCs w:val="24"/>
        </w:rPr>
        <w:t>. 152.</w:t>
      </w:r>
    </w:p>
    <w:p w14:paraId="6B505E23" w14:textId="77777777" w:rsidR="009C47E9" w:rsidRPr="000F0EC2" w:rsidRDefault="009C47E9" w:rsidP="000F0EC2">
      <w:pPr>
        <w:pStyle w:val="Corpsdetexte"/>
        <w:ind w:firstLine="706"/>
        <w:rPr>
          <w:rFonts w:ascii="Arial" w:hAnsi="Arial" w:cs="Arial"/>
          <w:b/>
          <w:szCs w:val="24"/>
        </w:rPr>
      </w:pPr>
    </w:p>
    <w:p w14:paraId="7650570D" w14:textId="77777777" w:rsidR="000F0EC2" w:rsidRDefault="000F0EC2" w:rsidP="000F0EC2">
      <w:pPr>
        <w:spacing w:after="0"/>
        <w:jc w:val="both"/>
        <w:rPr>
          <w:rFonts w:cs="Arial"/>
          <w:b/>
          <w:bCs/>
          <w:szCs w:val="24"/>
        </w:rPr>
      </w:pPr>
    </w:p>
    <w:p w14:paraId="16DA441F" w14:textId="77777777" w:rsidR="00EE5527" w:rsidRPr="000F0EC2" w:rsidRDefault="00EE5527" w:rsidP="000F0EC2">
      <w:pPr>
        <w:spacing w:after="0"/>
        <w:jc w:val="both"/>
        <w:rPr>
          <w:rFonts w:cs="Arial"/>
          <w:b/>
          <w:bCs/>
          <w:szCs w:val="24"/>
        </w:rPr>
      </w:pPr>
      <w:r w:rsidRPr="000F0EC2">
        <w:rPr>
          <w:rFonts w:cs="Arial"/>
          <w:b/>
          <w:bCs/>
          <w:szCs w:val="24"/>
        </w:rPr>
        <w:t>8.</w:t>
      </w:r>
      <w:r w:rsidRPr="000F0EC2">
        <w:rPr>
          <w:rFonts w:cs="Arial"/>
          <w:szCs w:val="24"/>
        </w:rPr>
        <w:fldChar w:fldCharType="begin"/>
      </w:r>
      <w:r w:rsidRPr="000F0EC2">
        <w:rPr>
          <w:rFonts w:cs="Arial"/>
          <w:b/>
          <w:szCs w:val="24"/>
        </w:rPr>
        <w:instrText xml:space="preserve"> SEQ CHAPTER \h \r 1</w:instrText>
      </w:r>
      <w:r w:rsidRPr="000F0EC2">
        <w:rPr>
          <w:rFonts w:cs="Arial"/>
          <w:b/>
          <w:szCs w:val="24"/>
          <w:lang w:val="en-CA"/>
        </w:rPr>
        <w:fldChar w:fldCharType="end"/>
      </w:r>
      <w:r w:rsidRPr="000F0EC2">
        <w:rPr>
          <w:rFonts w:cs="Arial"/>
          <w:b/>
          <w:szCs w:val="24"/>
        </w:rPr>
        <w:tab/>
      </w:r>
      <w:r w:rsidRPr="000F0EC2">
        <w:rPr>
          <w:rFonts w:cs="Arial"/>
          <w:b/>
          <w:szCs w:val="24"/>
          <w:u w:val="single"/>
        </w:rPr>
        <w:t>Affaires nouvelles</w:t>
      </w:r>
    </w:p>
    <w:p w14:paraId="2AA8D468" w14:textId="77777777" w:rsidR="00F83718" w:rsidRPr="000F0EC2" w:rsidRDefault="00EE5527" w:rsidP="000F0EC2">
      <w:pPr>
        <w:spacing w:after="0"/>
        <w:jc w:val="both"/>
        <w:rPr>
          <w:rFonts w:cs="Arial"/>
          <w:b/>
          <w:szCs w:val="24"/>
        </w:rPr>
      </w:pPr>
      <w:r w:rsidRPr="000F0EC2">
        <w:rPr>
          <w:rFonts w:cs="Arial"/>
          <w:b/>
          <w:szCs w:val="24"/>
        </w:rPr>
        <w:tab/>
      </w:r>
    </w:p>
    <w:p w14:paraId="2B6C79A5" w14:textId="03287919" w:rsidR="00424A99" w:rsidRPr="000F0EC2" w:rsidRDefault="00424A99" w:rsidP="000F0EC2">
      <w:pPr>
        <w:spacing w:after="0"/>
        <w:jc w:val="both"/>
        <w:rPr>
          <w:rFonts w:cs="Arial"/>
          <w:b/>
          <w:szCs w:val="24"/>
          <w:u w:val="single"/>
        </w:rPr>
      </w:pPr>
      <w:r w:rsidRPr="000F0EC2">
        <w:rPr>
          <w:rFonts w:cs="Arial"/>
          <w:b/>
          <w:szCs w:val="24"/>
        </w:rPr>
        <w:tab/>
        <w:t>8.1</w:t>
      </w:r>
      <w:r w:rsidRPr="000F0EC2">
        <w:rPr>
          <w:rFonts w:cs="Arial"/>
          <w:b/>
          <w:szCs w:val="24"/>
        </w:rPr>
        <w:tab/>
      </w:r>
      <w:r w:rsidRPr="000F0EC2">
        <w:rPr>
          <w:rFonts w:cs="Arial"/>
          <w:b/>
          <w:szCs w:val="24"/>
          <w:u w:val="single"/>
        </w:rPr>
        <w:t xml:space="preserve">Remise d’un chèque - Politique de mesures incitatives pour nouveau </w:t>
      </w:r>
      <w:r w:rsidRPr="000F0EC2">
        <w:rPr>
          <w:rFonts w:cs="Arial"/>
          <w:b/>
          <w:szCs w:val="24"/>
        </w:rPr>
        <w:tab/>
      </w:r>
      <w:r w:rsidRPr="000F0EC2">
        <w:rPr>
          <w:rFonts w:cs="Arial"/>
          <w:b/>
          <w:szCs w:val="24"/>
        </w:rPr>
        <w:tab/>
      </w:r>
      <w:r w:rsidR="000F0EC2">
        <w:rPr>
          <w:rFonts w:cs="Arial"/>
          <w:b/>
          <w:szCs w:val="24"/>
        </w:rPr>
        <w:tab/>
      </w:r>
      <w:r w:rsidRPr="000F0EC2">
        <w:rPr>
          <w:rFonts w:cs="Arial"/>
          <w:b/>
          <w:szCs w:val="24"/>
          <w:u w:val="single"/>
        </w:rPr>
        <w:t>propriétaire résidentiel</w:t>
      </w:r>
    </w:p>
    <w:p w14:paraId="7B836C28" w14:textId="77777777" w:rsidR="00424A99" w:rsidRPr="000F0EC2" w:rsidRDefault="00424A99" w:rsidP="000F0EC2">
      <w:pPr>
        <w:spacing w:after="0"/>
        <w:jc w:val="both"/>
        <w:rPr>
          <w:rFonts w:cs="Arial"/>
          <w:b/>
          <w:szCs w:val="24"/>
          <w:u w:val="single"/>
        </w:rPr>
      </w:pPr>
    </w:p>
    <w:p w14:paraId="7BD923BA" w14:textId="527C9B80" w:rsidR="00424A99" w:rsidRPr="000F0EC2" w:rsidRDefault="2D4AE063" w:rsidP="000F0EC2">
      <w:pPr>
        <w:spacing w:after="0"/>
        <w:ind w:left="708"/>
        <w:jc w:val="both"/>
        <w:rPr>
          <w:rFonts w:cs="Arial"/>
          <w:b/>
          <w:bCs/>
          <w:szCs w:val="24"/>
        </w:rPr>
      </w:pPr>
      <w:r w:rsidRPr="000F0EC2">
        <w:rPr>
          <w:rFonts w:cs="Arial"/>
          <w:szCs w:val="24"/>
        </w:rPr>
        <w:t>Dave Brown, Directeur général de</w:t>
      </w:r>
      <w:r w:rsidR="00E7265A" w:rsidRPr="000F0EC2">
        <w:rPr>
          <w:rFonts w:cs="Arial"/>
          <w:szCs w:val="24"/>
        </w:rPr>
        <w:t xml:space="preserve"> la ville,</w:t>
      </w:r>
      <w:r w:rsidRPr="000F0EC2">
        <w:rPr>
          <w:rFonts w:cs="Arial"/>
          <w:szCs w:val="24"/>
        </w:rPr>
        <w:t xml:space="preserve"> remet un chèque de la somme de 1 718,97 $ qui représente la moitié des taxes foncières et les taxes d'eau et d'égout à </w:t>
      </w:r>
      <w:proofErr w:type="spellStart"/>
      <w:r w:rsidRPr="000F0EC2">
        <w:rPr>
          <w:rFonts w:cs="Arial"/>
          <w:szCs w:val="24"/>
        </w:rPr>
        <w:t>Tannia</w:t>
      </w:r>
      <w:proofErr w:type="spellEnd"/>
      <w:r w:rsidRPr="000F0EC2">
        <w:rPr>
          <w:rFonts w:cs="Arial"/>
          <w:szCs w:val="24"/>
        </w:rPr>
        <w:t xml:space="preserve"> Leduc en prime de bienvenue au nouveau propriétaire résidentiel.</w:t>
      </w:r>
    </w:p>
    <w:p w14:paraId="6418C53C" w14:textId="77777777" w:rsidR="00AB7D13" w:rsidRPr="000F0EC2" w:rsidRDefault="00AB7D13" w:rsidP="000F0EC2">
      <w:pPr>
        <w:spacing w:after="0"/>
        <w:jc w:val="both"/>
        <w:rPr>
          <w:rFonts w:cs="Arial"/>
          <w:b/>
          <w:bCs/>
          <w:szCs w:val="24"/>
        </w:rPr>
      </w:pPr>
    </w:p>
    <w:p w14:paraId="11665A31" w14:textId="77777777" w:rsidR="00E7265A" w:rsidRPr="000F0EC2" w:rsidRDefault="00E7265A" w:rsidP="000F0EC2">
      <w:pPr>
        <w:spacing w:after="0"/>
        <w:jc w:val="both"/>
        <w:rPr>
          <w:rFonts w:cs="Arial"/>
          <w:b/>
          <w:bCs/>
          <w:szCs w:val="24"/>
        </w:rPr>
      </w:pPr>
    </w:p>
    <w:p w14:paraId="10D24887" w14:textId="77777777" w:rsidR="00A914C4" w:rsidRPr="000F0EC2" w:rsidRDefault="006C2A62" w:rsidP="000F0EC2">
      <w:pPr>
        <w:spacing w:after="0"/>
        <w:jc w:val="both"/>
        <w:rPr>
          <w:rFonts w:cs="Arial"/>
          <w:b/>
          <w:bCs/>
          <w:szCs w:val="24"/>
          <w:u w:val="single"/>
        </w:rPr>
      </w:pPr>
      <w:r w:rsidRPr="000F0EC2">
        <w:rPr>
          <w:rFonts w:cs="Arial"/>
          <w:b/>
          <w:bCs/>
          <w:szCs w:val="24"/>
        </w:rPr>
        <w:t>9</w:t>
      </w:r>
      <w:r w:rsidR="001268D0" w:rsidRPr="000F0EC2">
        <w:rPr>
          <w:rFonts w:cs="Arial"/>
          <w:b/>
          <w:bCs/>
          <w:szCs w:val="24"/>
        </w:rPr>
        <w:t>.</w:t>
      </w:r>
      <w:r w:rsidR="001268D0" w:rsidRPr="000F0EC2">
        <w:rPr>
          <w:rFonts w:cs="Arial"/>
          <w:b/>
          <w:szCs w:val="24"/>
        </w:rPr>
        <w:tab/>
      </w:r>
      <w:r w:rsidR="00A914C4" w:rsidRPr="000F0EC2">
        <w:rPr>
          <w:rFonts w:cs="Arial"/>
          <w:b/>
          <w:bCs/>
          <w:szCs w:val="24"/>
          <w:u w:val="single"/>
        </w:rPr>
        <w:t>Correspondances reçues et envoyées</w:t>
      </w:r>
    </w:p>
    <w:p w14:paraId="35BDACAA" w14:textId="77777777" w:rsidR="00DD422B" w:rsidRPr="000F0EC2" w:rsidRDefault="00DD422B" w:rsidP="000F0EC2">
      <w:pPr>
        <w:numPr>
          <w:ilvl w:val="12"/>
          <w:numId w:val="0"/>
        </w:numPr>
        <w:spacing w:after="0"/>
        <w:jc w:val="both"/>
        <w:rPr>
          <w:rFonts w:cs="Arial"/>
          <w:b/>
          <w:szCs w:val="24"/>
        </w:rPr>
      </w:pPr>
    </w:p>
    <w:p w14:paraId="0CFC81B2" w14:textId="2D7BE99E" w:rsidR="00056384" w:rsidRPr="000F0EC2" w:rsidRDefault="000A766F" w:rsidP="000F0EC2">
      <w:pPr>
        <w:spacing w:after="0"/>
        <w:jc w:val="both"/>
        <w:rPr>
          <w:rFonts w:cs="Arial"/>
          <w:szCs w:val="24"/>
        </w:rPr>
      </w:pPr>
      <w:r w:rsidRPr="000F0EC2">
        <w:rPr>
          <w:rFonts w:cs="Arial"/>
          <w:b/>
          <w:szCs w:val="24"/>
        </w:rPr>
        <w:tab/>
      </w:r>
      <w:r w:rsidR="00056384" w:rsidRPr="000F0EC2">
        <w:rPr>
          <w:rFonts w:cs="Arial"/>
          <w:szCs w:val="24"/>
        </w:rPr>
        <w:t xml:space="preserve">On passe en revue les correspondances reçues et envoyées pour la période </w:t>
      </w:r>
      <w:r w:rsidR="00056384" w:rsidRPr="000F0EC2">
        <w:rPr>
          <w:rFonts w:cs="Arial"/>
          <w:szCs w:val="24"/>
        </w:rPr>
        <w:tab/>
      </w:r>
      <w:r w:rsidR="00767F7D">
        <w:rPr>
          <w:rFonts w:cs="Arial"/>
          <w:szCs w:val="24"/>
        </w:rPr>
        <w:t>c</w:t>
      </w:r>
      <w:r w:rsidR="00056384" w:rsidRPr="000F0EC2">
        <w:rPr>
          <w:rFonts w:cs="Arial"/>
          <w:szCs w:val="24"/>
        </w:rPr>
        <w:t>ourante.</w:t>
      </w:r>
    </w:p>
    <w:p w14:paraId="34E5FEDC" w14:textId="77777777" w:rsidR="00424A99" w:rsidRPr="000F0EC2" w:rsidRDefault="00424A99" w:rsidP="000F0EC2">
      <w:pPr>
        <w:spacing w:after="0"/>
        <w:jc w:val="both"/>
        <w:outlineLvl w:val="0"/>
        <w:rPr>
          <w:rFonts w:cs="Arial"/>
          <w:b/>
          <w:szCs w:val="24"/>
        </w:rPr>
      </w:pPr>
    </w:p>
    <w:p w14:paraId="1E9EB15E" w14:textId="77777777" w:rsidR="00E7265A" w:rsidRPr="000F0EC2" w:rsidRDefault="00E7265A" w:rsidP="000F0EC2">
      <w:pPr>
        <w:spacing w:after="0"/>
        <w:jc w:val="both"/>
        <w:outlineLvl w:val="0"/>
        <w:rPr>
          <w:rFonts w:cs="Arial"/>
          <w:b/>
          <w:szCs w:val="24"/>
        </w:rPr>
      </w:pPr>
    </w:p>
    <w:p w14:paraId="265DA52F" w14:textId="77777777" w:rsidR="000B2FFB" w:rsidRPr="000F0EC2" w:rsidRDefault="006C2A62" w:rsidP="000F0EC2">
      <w:pPr>
        <w:spacing w:after="0"/>
        <w:jc w:val="both"/>
        <w:outlineLvl w:val="0"/>
        <w:rPr>
          <w:rFonts w:cs="Arial"/>
          <w:b/>
          <w:bCs/>
          <w:szCs w:val="24"/>
          <w:u w:val="single"/>
        </w:rPr>
      </w:pPr>
      <w:r w:rsidRPr="000F0EC2">
        <w:rPr>
          <w:rFonts w:cs="Arial"/>
          <w:b/>
          <w:bCs/>
          <w:szCs w:val="24"/>
        </w:rPr>
        <w:t>10</w:t>
      </w:r>
      <w:r w:rsidR="000B2FFB" w:rsidRPr="000F0EC2">
        <w:rPr>
          <w:rFonts w:cs="Arial"/>
          <w:b/>
          <w:bCs/>
          <w:szCs w:val="24"/>
        </w:rPr>
        <w:t>.</w:t>
      </w:r>
      <w:r w:rsidR="000B2FFB" w:rsidRPr="000F0EC2">
        <w:rPr>
          <w:rFonts w:cs="Arial"/>
          <w:b/>
          <w:szCs w:val="24"/>
        </w:rPr>
        <w:tab/>
      </w:r>
      <w:r w:rsidR="000B2FFB" w:rsidRPr="000F0EC2">
        <w:rPr>
          <w:rFonts w:cs="Arial"/>
          <w:b/>
          <w:bCs/>
          <w:szCs w:val="24"/>
          <w:u w:val="single"/>
        </w:rPr>
        <w:t>Rapport des conseiller(ère)s</w:t>
      </w:r>
    </w:p>
    <w:p w14:paraId="0A1FA26C" w14:textId="77777777" w:rsidR="000B2FFB" w:rsidRPr="000F0EC2" w:rsidRDefault="000B2FFB" w:rsidP="000F0EC2">
      <w:pPr>
        <w:spacing w:after="0"/>
        <w:jc w:val="both"/>
        <w:rPr>
          <w:rFonts w:cs="Arial"/>
          <w:szCs w:val="24"/>
        </w:rPr>
      </w:pPr>
    </w:p>
    <w:p w14:paraId="0988E934" w14:textId="3D33FBDB" w:rsidR="000B2FFB" w:rsidRPr="000F0EC2" w:rsidRDefault="000B2FFB" w:rsidP="000F0EC2">
      <w:pPr>
        <w:spacing w:after="0"/>
        <w:jc w:val="both"/>
        <w:outlineLvl w:val="0"/>
        <w:rPr>
          <w:rFonts w:cs="Arial"/>
          <w:szCs w:val="24"/>
        </w:rPr>
      </w:pPr>
      <w:r w:rsidRPr="000F0EC2">
        <w:rPr>
          <w:rFonts w:cs="Arial"/>
          <w:szCs w:val="24"/>
        </w:rPr>
        <w:tab/>
        <w:t>Les conseiller</w:t>
      </w:r>
      <w:r w:rsidR="009E2569" w:rsidRPr="000F0EC2">
        <w:rPr>
          <w:rFonts w:cs="Arial"/>
          <w:szCs w:val="24"/>
        </w:rPr>
        <w:t>s</w:t>
      </w:r>
      <w:r w:rsidRPr="000F0EC2">
        <w:rPr>
          <w:rFonts w:cs="Arial"/>
          <w:szCs w:val="24"/>
        </w:rPr>
        <w:t>(ères) présentent leur rapport.</w:t>
      </w:r>
    </w:p>
    <w:p w14:paraId="4836ED17" w14:textId="77777777" w:rsidR="001779FB" w:rsidRPr="000F0EC2" w:rsidRDefault="001779FB" w:rsidP="000F0EC2">
      <w:pPr>
        <w:spacing w:after="0"/>
        <w:jc w:val="both"/>
        <w:rPr>
          <w:rFonts w:cs="Arial"/>
          <w:b/>
          <w:szCs w:val="24"/>
        </w:rPr>
      </w:pPr>
    </w:p>
    <w:p w14:paraId="49071307" w14:textId="77777777" w:rsidR="00E7265A" w:rsidRPr="000F0EC2" w:rsidRDefault="00E7265A" w:rsidP="000F0EC2">
      <w:pPr>
        <w:spacing w:after="0"/>
        <w:jc w:val="both"/>
        <w:rPr>
          <w:rFonts w:cs="Arial"/>
          <w:b/>
          <w:szCs w:val="24"/>
        </w:rPr>
      </w:pPr>
    </w:p>
    <w:p w14:paraId="2D2F79F7" w14:textId="77777777" w:rsidR="006E5DDF" w:rsidRPr="000F0EC2" w:rsidRDefault="006C2A62" w:rsidP="000F0EC2">
      <w:pPr>
        <w:spacing w:after="0"/>
        <w:jc w:val="both"/>
        <w:rPr>
          <w:rFonts w:cs="Arial"/>
          <w:b/>
          <w:bCs/>
          <w:szCs w:val="24"/>
        </w:rPr>
      </w:pPr>
      <w:r w:rsidRPr="000F0EC2">
        <w:rPr>
          <w:rFonts w:cs="Arial"/>
          <w:b/>
          <w:bCs/>
          <w:szCs w:val="24"/>
        </w:rPr>
        <w:t>11</w:t>
      </w:r>
      <w:r w:rsidR="00A914C4" w:rsidRPr="000F0EC2">
        <w:rPr>
          <w:rFonts w:cs="Arial"/>
          <w:b/>
          <w:bCs/>
          <w:szCs w:val="24"/>
        </w:rPr>
        <w:t>.</w:t>
      </w:r>
      <w:r w:rsidR="006E5DDF" w:rsidRPr="000F0EC2">
        <w:rPr>
          <w:rFonts w:cs="Arial"/>
          <w:b/>
          <w:szCs w:val="24"/>
        </w:rPr>
        <w:tab/>
      </w:r>
      <w:r w:rsidR="006E5DDF" w:rsidRPr="000F0EC2">
        <w:rPr>
          <w:rFonts w:cs="Arial"/>
          <w:b/>
          <w:bCs/>
          <w:szCs w:val="24"/>
          <w:u w:val="single"/>
        </w:rPr>
        <w:t>Levée de la réunion</w:t>
      </w:r>
    </w:p>
    <w:p w14:paraId="673BEDCB" w14:textId="77777777" w:rsidR="006E5DDF" w:rsidRPr="000F0EC2" w:rsidRDefault="006E5DDF" w:rsidP="000F0EC2">
      <w:pPr>
        <w:pStyle w:val="Listepuces"/>
        <w:numPr>
          <w:ilvl w:val="0"/>
          <w:numId w:val="0"/>
        </w:numPr>
        <w:spacing w:after="0"/>
        <w:jc w:val="both"/>
        <w:rPr>
          <w:rFonts w:cs="Arial"/>
          <w:b/>
          <w:szCs w:val="24"/>
        </w:rPr>
      </w:pPr>
    </w:p>
    <w:p w14:paraId="705ED8B1" w14:textId="0365DE92" w:rsidR="004A7DF1" w:rsidRPr="000F0EC2" w:rsidRDefault="00B857AE" w:rsidP="000F0EC2">
      <w:pPr>
        <w:pStyle w:val="Listepuces"/>
        <w:numPr>
          <w:ilvl w:val="0"/>
          <w:numId w:val="0"/>
        </w:numPr>
        <w:spacing w:after="0"/>
        <w:jc w:val="both"/>
        <w:rPr>
          <w:rFonts w:cs="Arial"/>
          <w:szCs w:val="24"/>
        </w:rPr>
      </w:pPr>
      <w:r w:rsidRPr="000F0EC2">
        <w:rPr>
          <w:rFonts w:cs="Arial"/>
          <w:szCs w:val="24"/>
        </w:rPr>
        <w:tab/>
      </w:r>
      <w:r w:rsidR="006E5DDF" w:rsidRPr="000F0EC2">
        <w:rPr>
          <w:rFonts w:cs="Arial"/>
          <w:szCs w:val="24"/>
        </w:rPr>
        <w:t>Levée de la réunion à</w:t>
      </w:r>
      <w:r w:rsidR="00F23181" w:rsidRPr="000F0EC2">
        <w:rPr>
          <w:rFonts w:cs="Arial"/>
          <w:szCs w:val="24"/>
        </w:rPr>
        <w:t xml:space="preserve"> </w:t>
      </w:r>
      <w:r w:rsidR="004A7DF1" w:rsidRPr="000F0EC2">
        <w:rPr>
          <w:rFonts w:cs="Arial"/>
          <w:b/>
          <w:szCs w:val="24"/>
          <w:u w:val="single"/>
        </w:rPr>
        <w:t>20</w:t>
      </w:r>
      <w:r w:rsidR="00F23181" w:rsidRPr="000F0EC2">
        <w:rPr>
          <w:rFonts w:cs="Arial"/>
          <w:b/>
          <w:szCs w:val="24"/>
          <w:u w:val="single"/>
        </w:rPr>
        <w:t xml:space="preserve"> </w:t>
      </w:r>
      <w:r w:rsidR="004A7DF1" w:rsidRPr="000F0EC2">
        <w:rPr>
          <w:rFonts w:cs="Arial"/>
          <w:b/>
          <w:szCs w:val="24"/>
          <w:u w:val="single"/>
        </w:rPr>
        <w:t>h</w:t>
      </w:r>
      <w:r w:rsidR="00F23181" w:rsidRPr="000F0EC2">
        <w:rPr>
          <w:rFonts w:cs="Arial"/>
          <w:b/>
          <w:szCs w:val="24"/>
          <w:u w:val="single"/>
        </w:rPr>
        <w:t xml:space="preserve"> </w:t>
      </w:r>
      <w:r w:rsidR="004A7DF1" w:rsidRPr="000F0EC2">
        <w:rPr>
          <w:rFonts w:cs="Arial"/>
          <w:b/>
          <w:szCs w:val="24"/>
          <w:u w:val="single"/>
        </w:rPr>
        <w:t>10</w:t>
      </w:r>
      <w:r w:rsidR="00F23181" w:rsidRPr="000F0EC2">
        <w:rPr>
          <w:rFonts w:cs="Arial"/>
          <w:szCs w:val="24"/>
        </w:rPr>
        <w:t>.</w:t>
      </w:r>
    </w:p>
    <w:p w14:paraId="42D98806" w14:textId="77777777" w:rsidR="009314F2" w:rsidRPr="000F0EC2" w:rsidRDefault="009314F2" w:rsidP="000F0EC2">
      <w:pPr>
        <w:pStyle w:val="Listepuces"/>
        <w:numPr>
          <w:ilvl w:val="0"/>
          <w:numId w:val="0"/>
        </w:numPr>
        <w:spacing w:after="0"/>
        <w:jc w:val="both"/>
        <w:rPr>
          <w:rFonts w:cs="Arial"/>
          <w:szCs w:val="24"/>
        </w:rPr>
      </w:pPr>
    </w:p>
    <w:p w14:paraId="1998367E" w14:textId="77777777" w:rsidR="00F23181" w:rsidRPr="000F0EC2" w:rsidRDefault="00F23181" w:rsidP="000F0EC2">
      <w:pPr>
        <w:pStyle w:val="Listepuces"/>
        <w:numPr>
          <w:ilvl w:val="0"/>
          <w:numId w:val="0"/>
        </w:numPr>
        <w:spacing w:after="0"/>
        <w:jc w:val="both"/>
        <w:rPr>
          <w:rFonts w:cs="Arial"/>
          <w:szCs w:val="24"/>
        </w:rPr>
      </w:pPr>
    </w:p>
    <w:p w14:paraId="11C54BB0" w14:textId="77777777" w:rsidR="006E5DDF" w:rsidRPr="000F0EC2" w:rsidRDefault="006E5DDF" w:rsidP="000F0EC2">
      <w:pPr>
        <w:pStyle w:val="Listepuces"/>
        <w:numPr>
          <w:ilvl w:val="0"/>
          <w:numId w:val="0"/>
        </w:numPr>
        <w:spacing w:after="0"/>
        <w:jc w:val="both"/>
        <w:rPr>
          <w:rFonts w:cs="Arial"/>
          <w:szCs w:val="24"/>
        </w:rPr>
      </w:pPr>
      <w:r w:rsidRPr="000F0EC2">
        <w:rPr>
          <w:rFonts w:cs="Arial"/>
          <w:szCs w:val="24"/>
        </w:rPr>
        <w:t>__________________</w:t>
      </w:r>
      <w:r w:rsidRPr="000F0EC2">
        <w:rPr>
          <w:rFonts w:cs="Arial"/>
          <w:szCs w:val="24"/>
        </w:rPr>
        <w:tab/>
      </w:r>
      <w:r w:rsidRPr="000F0EC2">
        <w:rPr>
          <w:rFonts w:cs="Arial"/>
          <w:szCs w:val="24"/>
        </w:rPr>
        <w:tab/>
      </w:r>
      <w:r w:rsidRPr="000F0EC2">
        <w:rPr>
          <w:rFonts w:cs="Arial"/>
          <w:szCs w:val="24"/>
        </w:rPr>
        <w:tab/>
      </w:r>
      <w:r w:rsidRPr="000F0EC2">
        <w:rPr>
          <w:rFonts w:cs="Arial"/>
          <w:szCs w:val="24"/>
        </w:rPr>
        <w:tab/>
      </w:r>
      <w:r w:rsidRPr="000F0EC2">
        <w:rPr>
          <w:rFonts w:cs="Arial"/>
          <w:szCs w:val="24"/>
        </w:rPr>
        <w:tab/>
      </w:r>
      <w:r w:rsidRPr="000F0EC2">
        <w:rPr>
          <w:rFonts w:cs="Arial"/>
          <w:szCs w:val="24"/>
        </w:rPr>
        <w:tab/>
        <w:t>____________________</w:t>
      </w:r>
    </w:p>
    <w:p w14:paraId="79CEFC25" w14:textId="14C31227" w:rsidR="006E5DDF" w:rsidRPr="000F0EC2" w:rsidRDefault="00C46C18" w:rsidP="000F0EC2">
      <w:pPr>
        <w:pStyle w:val="Listepuces"/>
        <w:numPr>
          <w:ilvl w:val="0"/>
          <w:numId w:val="0"/>
        </w:numPr>
        <w:spacing w:after="0"/>
        <w:jc w:val="both"/>
        <w:rPr>
          <w:rFonts w:cs="Arial"/>
          <w:b/>
          <w:bCs/>
          <w:szCs w:val="24"/>
        </w:rPr>
      </w:pPr>
      <w:r w:rsidRPr="000F0EC2">
        <w:rPr>
          <w:rFonts w:cs="Arial"/>
          <w:b/>
          <w:bCs/>
          <w:szCs w:val="24"/>
        </w:rPr>
        <w:t>Jules</w:t>
      </w:r>
      <w:r w:rsidR="006E5DDF" w:rsidRPr="000F0EC2">
        <w:rPr>
          <w:rFonts w:cs="Arial"/>
          <w:szCs w:val="24"/>
        </w:rPr>
        <w:tab/>
      </w:r>
      <w:r w:rsidR="15D006AC" w:rsidRPr="000F0EC2">
        <w:rPr>
          <w:rFonts w:cs="Arial"/>
          <w:b/>
          <w:bCs/>
          <w:szCs w:val="24"/>
        </w:rPr>
        <w:t xml:space="preserve">Haché                     </w:t>
      </w:r>
      <w:r w:rsidR="7F6B2965" w:rsidRPr="000F0EC2">
        <w:rPr>
          <w:rFonts w:cs="Arial"/>
          <w:b/>
          <w:bCs/>
          <w:szCs w:val="24"/>
        </w:rPr>
        <w:t xml:space="preserve">                    </w:t>
      </w:r>
      <w:r w:rsidR="006E5DDF" w:rsidRPr="000F0EC2">
        <w:rPr>
          <w:rFonts w:cs="Arial"/>
          <w:szCs w:val="24"/>
        </w:rPr>
        <w:tab/>
      </w:r>
      <w:r w:rsidR="006E5DDF" w:rsidRPr="000F0EC2">
        <w:rPr>
          <w:rFonts w:cs="Arial"/>
          <w:szCs w:val="24"/>
        </w:rPr>
        <w:tab/>
      </w:r>
      <w:r w:rsidR="006E5DDF" w:rsidRPr="000F0EC2">
        <w:rPr>
          <w:rFonts w:cs="Arial"/>
          <w:szCs w:val="24"/>
        </w:rPr>
        <w:tab/>
      </w:r>
      <w:r w:rsidR="00C2421E" w:rsidRPr="000F0EC2">
        <w:rPr>
          <w:rFonts w:cs="Arial"/>
          <w:szCs w:val="24"/>
        </w:rPr>
        <w:tab/>
      </w:r>
      <w:r w:rsidR="006E5DDF" w:rsidRPr="000F0EC2">
        <w:rPr>
          <w:rFonts w:cs="Arial"/>
          <w:b/>
          <w:bCs/>
          <w:szCs w:val="24"/>
        </w:rPr>
        <w:t xml:space="preserve">Dave </w:t>
      </w:r>
      <w:r w:rsidR="0AD4C8CB" w:rsidRPr="000F0EC2">
        <w:rPr>
          <w:rFonts w:cs="Arial"/>
          <w:b/>
          <w:bCs/>
          <w:szCs w:val="24"/>
        </w:rPr>
        <w:t>Brown</w:t>
      </w:r>
    </w:p>
    <w:p w14:paraId="76BA5A8C" w14:textId="7A0F8A6B" w:rsidR="006B414A" w:rsidRPr="000F0EC2" w:rsidRDefault="00C46C18" w:rsidP="000F0EC2">
      <w:pPr>
        <w:pStyle w:val="Listepuces"/>
        <w:numPr>
          <w:ilvl w:val="0"/>
          <w:numId w:val="0"/>
        </w:numPr>
        <w:spacing w:after="0"/>
        <w:jc w:val="both"/>
        <w:rPr>
          <w:rFonts w:cs="Arial"/>
          <w:b/>
          <w:bCs/>
          <w:szCs w:val="24"/>
          <w:highlight w:val="yellow"/>
        </w:rPr>
      </w:pPr>
      <w:r w:rsidRPr="000F0EC2">
        <w:rPr>
          <w:rFonts w:cs="Arial"/>
          <w:szCs w:val="24"/>
        </w:rPr>
        <w:t>Maire</w:t>
      </w:r>
      <w:r w:rsidRPr="000F0EC2">
        <w:rPr>
          <w:rFonts w:cs="Arial"/>
          <w:szCs w:val="24"/>
        </w:rPr>
        <w:tab/>
      </w:r>
      <w:r w:rsidR="006E5DDF" w:rsidRPr="000F0EC2">
        <w:rPr>
          <w:rFonts w:cs="Arial"/>
          <w:szCs w:val="24"/>
        </w:rPr>
        <w:tab/>
      </w:r>
      <w:r w:rsidR="7F6B2965" w:rsidRPr="000F0EC2">
        <w:rPr>
          <w:rFonts w:cs="Arial"/>
          <w:szCs w:val="24"/>
        </w:rPr>
        <w:t xml:space="preserve">                                         </w:t>
      </w:r>
      <w:r w:rsidR="006E5DDF" w:rsidRPr="000F0EC2">
        <w:rPr>
          <w:rFonts w:cs="Arial"/>
          <w:szCs w:val="24"/>
        </w:rPr>
        <w:tab/>
      </w:r>
      <w:r w:rsidR="006E5DDF" w:rsidRPr="000F0EC2">
        <w:rPr>
          <w:rFonts w:cs="Arial"/>
          <w:szCs w:val="24"/>
        </w:rPr>
        <w:tab/>
      </w:r>
      <w:r w:rsidR="006E5DDF" w:rsidRPr="000F0EC2">
        <w:rPr>
          <w:rFonts w:cs="Arial"/>
          <w:szCs w:val="24"/>
        </w:rPr>
        <w:tab/>
      </w:r>
      <w:r w:rsidR="006E5DDF" w:rsidRPr="000F0EC2">
        <w:rPr>
          <w:rFonts w:cs="Arial"/>
          <w:szCs w:val="24"/>
        </w:rPr>
        <w:tab/>
        <w:t>Secrétaire</w:t>
      </w:r>
      <w:r w:rsidR="006A37D7" w:rsidRPr="000F0EC2">
        <w:rPr>
          <w:rFonts w:cs="Arial"/>
          <w:szCs w:val="24"/>
        </w:rPr>
        <w:t xml:space="preserve"> </w:t>
      </w:r>
      <w:r w:rsidR="006E5DDF" w:rsidRPr="000F0EC2">
        <w:rPr>
          <w:rFonts w:cs="Arial"/>
          <w:szCs w:val="24"/>
        </w:rPr>
        <w:t>municipal</w:t>
      </w:r>
    </w:p>
    <w:sectPr w:rsidR="006B414A" w:rsidRPr="000F0EC2" w:rsidSect="00B72C10">
      <w:headerReference w:type="default" r:id="rId9"/>
      <w:footerReference w:type="default" r:id="rId10"/>
      <w:pgSz w:w="12240" w:h="15840" w:code="1"/>
      <w:pgMar w:top="1418" w:right="851" w:bottom="284" w:left="1418"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1B7DE" w14:textId="77777777" w:rsidR="00B43970" w:rsidRDefault="00B43970" w:rsidP="00544C17">
      <w:pPr>
        <w:spacing w:after="0"/>
      </w:pPr>
      <w:r>
        <w:separator/>
      </w:r>
    </w:p>
  </w:endnote>
  <w:endnote w:type="continuationSeparator" w:id="0">
    <w:p w14:paraId="123CEF39" w14:textId="77777777" w:rsidR="00B43970" w:rsidRDefault="00B43970" w:rsidP="0054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0995" w14:textId="77777777" w:rsidR="006A1565" w:rsidRDefault="006A1565">
    <w:pPr>
      <w:pStyle w:val="Pieddepage"/>
      <w:jc w:val="right"/>
    </w:pPr>
  </w:p>
  <w:p w14:paraId="183F24FE" w14:textId="77777777" w:rsidR="006A1565" w:rsidRDefault="006A1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5AC39" w14:textId="77777777" w:rsidR="00B43970" w:rsidRDefault="00B43970" w:rsidP="00544C17">
      <w:pPr>
        <w:spacing w:after="0"/>
      </w:pPr>
      <w:r>
        <w:separator/>
      </w:r>
    </w:p>
  </w:footnote>
  <w:footnote w:type="continuationSeparator" w:id="0">
    <w:p w14:paraId="0DB64675" w14:textId="77777777" w:rsidR="00B43970" w:rsidRDefault="00B43970" w:rsidP="00544C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75BD" w14:textId="57304DBD" w:rsidR="006A1565" w:rsidRPr="004817B0" w:rsidRDefault="006A1565" w:rsidP="00F96E49">
    <w:pPr>
      <w:pStyle w:val="En-tte"/>
      <w:jc w:val="both"/>
      <w:rPr>
        <w:rFonts w:cs="Arial"/>
        <w:color w:val="000000" w:themeColor="text1"/>
        <w:szCs w:val="24"/>
      </w:rPr>
    </w:pPr>
    <w:r w:rsidRPr="00A542DE">
      <w:rPr>
        <w:rFonts w:cs="Arial"/>
        <w:color w:val="000000" w:themeColor="text1"/>
        <w:szCs w:val="24"/>
      </w:rPr>
      <w:t xml:space="preserve">Réunion </w:t>
    </w:r>
    <w:r>
      <w:rPr>
        <w:rFonts w:cs="Arial"/>
        <w:color w:val="000000" w:themeColor="text1"/>
        <w:szCs w:val="24"/>
      </w:rPr>
      <w:t>ordinaire</w:t>
    </w:r>
    <w:r w:rsidRPr="00A542DE">
      <w:rPr>
        <w:rFonts w:cs="Arial"/>
        <w:color w:val="000000" w:themeColor="text1"/>
        <w:szCs w:val="24"/>
      </w:rPr>
      <w:t xml:space="preserve"> publique du conseil municipal de la </w:t>
    </w:r>
    <w:r w:rsidR="00C60BC7">
      <w:rPr>
        <w:rFonts w:cs="Arial"/>
        <w:color w:val="000000" w:themeColor="text1"/>
        <w:szCs w:val="24"/>
      </w:rPr>
      <w:t>V</w:t>
    </w:r>
    <w:r w:rsidRPr="00A542DE">
      <w:rPr>
        <w:rFonts w:cs="Arial"/>
        <w:color w:val="000000" w:themeColor="text1"/>
        <w:szCs w:val="24"/>
      </w:rPr>
      <w:t xml:space="preserve">ille de Lamèque </w:t>
    </w:r>
    <w:r>
      <w:rPr>
        <w:rFonts w:cs="Arial"/>
        <w:color w:val="000000" w:themeColor="text1"/>
        <w:szCs w:val="24"/>
      </w:rPr>
      <w:t>tenu</w:t>
    </w:r>
    <w:r w:rsidR="005C61CD">
      <w:rPr>
        <w:rFonts w:cs="Arial"/>
        <w:color w:val="000000" w:themeColor="text1"/>
        <w:szCs w:val="24"/>
      </w:rPr>
      <w:t>e à l’hôtel de ville le mardi 20 février</w:t>
    </w:r>
    <w:r>
      <w:rPr>
        <w:rFonts w:cs="Arial"/>
        <w:color w:val="000000" w:themeColor="text1"/>
        <w:szCs w:val="24"/>
      </w:rPr>
      <w:t xml:space="preserve"> 2018 </w:t>
    </w:r>
    <w:r w:rsidRPr="00A542DE">
      <w:rPr>
        <w:rFonts w:cs="Arial"/>
        <w:color w:val="000000" w:themeColor="text1"/>
        <w:szCs w:val="24"/>
      </w:rPr>
      <w:t xml:space="preserve">à </w:t>
    </w:r>
    <w:r>
      <w:rPr>
        <w:rFonts w:cs="Arial"/>
        <w:color w:val="000000" w:themeColor="text1"/>
        <w:szCs w:val="24"/>
      </w:rPr>
      <w:t>19</w:t>
    </w:r>
    <w:r w:rsidRPr="00A542DE">
      <w:rPr>
        <w:rFonts w:cs="Arial"/>
        <w:color w:val="000000" w:themeColor="text1"/>
        <w:szCs w:val="24"/>
      </w:rPr>
      <w:t xml:space="preserve"> h sous </w:t>
    </w:r>
    <w:r>
      <w:rPr>
        <w:rFonts w:cs="Arial"/>
        <w:color w:val="000000" w:themeColor="text1"/>
        <w:szCs w:val="24"/>
      </w:rPr>
      <w:t>la présidence du Maire Monsieur Jules Haché</w:t>
    </w:r>
  </w:p>
  <w:p w14:paraId="668CAFBF" w14:textId="77777777" w:rsidR="006A1565" w:rsidRPr="004817B0" w:rsidRDefault="006A1565" w:rsidP="004817B0">
    <w:pPr>
      <w:pStyle w:val="En-tte"/>
      <w:rPr>
        <w:color w:val="000000" w:themeColor="text1"/>
        <w:u w:val="double"/>
      </w:rPr>
    </w:pPr>
    <w:r w:rsidRPr="004817B0">
      <w:rPr>
        <w:color w:val="000000" w:themeColor="text1"/>
        <w:u w:val="double"/>
      </w:rPr>
      <w:tab/>
    </w:r>
    <w:r w:rsidRPr="004817B0">
      <w:rPr>
        <w:color w:val="000000" w:themeColor="text1"/>
        <w:u w:val="double"/>
      </w:rPr>
      <w:tab/>
    </w:r>
    <w:r w:rsidRPr="004817B0">
      <w:rPr>
        <w:color w:val="000000" w:themeColor="text1"/>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6CF4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5E9235D"/>
    <w:multiLevelType w:val="hybridMultilevel"/>
    <w:tmpl w:val="CF0A71BE"/>
    <w:lvl w:ilvl="0" w:tplc="0C0C000B">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2">
    <w:nsid w:val="29BE15D7"/>
    <w:multiLevelType w:val="hybridMultilevel"/>
    <w:tmpl w:val="09F2C8BC"/>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
    <w:nsid w:val="2ABA66D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686736"/>
    <w:multiLevelType w:val="hybridMultilevel"/>
    <w:tmpl w:val="C0F03B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8C51050"/>
    <w:multiLevelType w:val="hybridMultilevel"/>
    <w:tmpl w:val="23CA66DA"/>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6">
    <w:nsid w:val="3A2B3DCC"/>
    <w:multiLevelType w:val="hybridMultilevel"/>
    <w:tmpl w:val="9B40906A"/>
    <w:lvl w:ilvl="0" w:tplc="6C661734">
      <w:start w:val="2"/>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4C3958C6"/>
    <w:multiLevelType w:val="hybridMultilevel"/>
    <w:tmpl w:val="94D6437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6DF3341"/>
    <w:multiLevelType w:val="hybridMultilevel"/>
    <w:tmpl w:val="DD6ACF18"/>
    <w:lvl w:ilvl="0" w:tplc="D4C2D806">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9">
    <w:nsid w:val="75BD16FD"/>
    <w:multiLevelType w:val="hybridMultilevel"/>
    <w:tmpl w:val="0D72491E"/>
    <w:lvl w:ilvl="0" w:tplc="8DB85A8C">
      <w:start w:val="2"/>
      <w:numFmt w:val="lowerLetter"/>
      <w:lvlText w:val="%1)"/>
      <w:lvlJc w:val="left"/>
      <w:pPr>
        <w:ind w:left="786"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8"/>
  </w:num>
  <w:num w:numId="8">
    <w:abstractNumId w:val="7"/>
  </w:num>
  <w:num w:numId="9">
    <w:abstractNumId w:val="6"/>
  </w:num>
  <w:num w:numId="10">
    <w:abstractNumId w:val="9"/>
  </w:num>
</w:numbering>
</file>

<file path=word/people.xml><?xml version="1.0" encoding="utf-8"?>
<w15:people xmlns:mc="http://schemas.openxmlformats.org/markup-compatibility/2006" xmlns:w15="http://schemas.microsoft.com/office/word/2012/wordml" mc:Ignorable="w15">
  <w15:person w15:author="Dave Brow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5E"/>
    <w:rsid w:val="00000392"/>
    <w:rsid w:val="0000069C"/>
    <w:rsid w:val="00001CB2"/>
    <w:rsid w:val="00002431"/>
    <w:rsid w:val="00005BD7"/>
    <w:rsid w:val="000063EF"/>
    <w:rsid w:val="00007AAC"/>
    <w:rsid w:val="00007E19"/>
    <w:rsid w:val="00007F64"/>
    <w:rsid w:val="000109AC"/>
    <w:rsid w:val="000110B8"/>
    <w:rsid w:val="00012387"/>
    <w:rsid w:val="00012755"/>
    <w:rsid w:val="000131D3"/>
    <w:rsid w:val="00014BB6"/>
    <w:rsid w:val="0001551B"/>
    <w:rsid w:val="00015A4E"/>
    <w:rsid w:val="00016A30"/>
    <w:rsid w:val="00017B79"/>
    <w:rsid w:val="00017C5D"/>
    <w:rsid w:val="00017FEA"/>
    <w:rsid w:val="00020411"/>
    <w:rsid w:val="000204FB"/>
    <w:rsid w:val="00022B92"/>
    <w:rsid w:val="00023062"/>
    <w:rsid w:val="000237BB"/>
    <w:rsid w:val="00025653"/>
    <w:rsid w:val="00026217"/>
    <w:rsid w:val="00030632"/>
    <w:rsid w:val="00030886"/>
    <w:rsid w:val="0003105A"/>
    <w:rsid w:val="000312A2"/>
    <w:rsid w:val="00031FAC"/>
    <w:rsid w:val="00032D9C"/>
    <w:rsid w:val="000330B5"/>
    <w:rsid w:val="00035BFD"/>
    <w:rsid w:val="00035E16"/>
    <w:rsid w:val="0003657A"/>
    <w:rsid w:val="000366DC"/>
    <w:rsid w:val="0003743B"/>
    <w:rsid w:val="00037C02"/>
    <w:rsid w:val="00037D12"/>
    <w:rsid w:val="00040E69"/>
    <w:rsid w:val="00040F43"/>
    <w:rsid w:val="000410A6"/>
    <w:rsid w:val="00041891"/>
    <w:rsid w:val="000418DA"/>
    <w:rsid w:val="000427A1"/>
    <w:rsid w:val="00042821"/>
    <w:rsid w:val="00042EBB"/>
    <w:rsid w:val="00044457"/>
    <w:rsid w:val="00045670"/>
    <w:rsid w:val="000462FD"/>
    <w:rsid w:val="00046D55"/>
    <w:rsid w:val="00046E7D"/>
    <w:rsid w:val="0004764C"/>
    <w:rsid w:val="00047F8E"/>
    <w:rsid w:val="00050E0C"/>
    <w:rsid w:val="00051D4B"/>
    <w:rsid w:val="00051E3E"/>
    <w:rsid w:val="00051FC6"/>
    <w:rsid w:val="00052DC8"/>
    <w:rsid w:val="000533F1"/>
    <w:rsid w:val="000535C4"/>
    <w:rsid w:val="00053B0C"/>
    <w:rsid w:val="00054247"/>
    <w:rsid w:val="000552E6"/>
    <w:rsid w:val="00055597"/>
    <w:rsid w:val="000558AB"/>
    <w:rsid w:val="00056384"/>
    <w:rsid w:val="0005765D"/>
    <w:rsid w:val="00057C28"/>
    <w:rsid w:val="00057DB9"/>
    <w:rsid w:val="00060BC7"/>
    <w:rsid w:val="00061D44"/>
    <w:rsid w:val="000623DB"/>
    <w:rsid w:val="00064ED1"/>
    <w:rsid w:val="000662D6"/>
    <w:rsid w:val="0006697A"/>
    <w:rsid w:val="00067BDF"/>
    <w:rsid w:val="00070DC3"/>
    <w:rsid w:val="00071497"/>
    <w:rsid w:val="00071C2D"/>
    <w:rsid w:val="00072B66"/>
    <w:rsid w:val="00072C87"/>
    <w:rsid w:val="00073781"/>
    <w:rsid w:val="00073EB5"/>
    <w:rsid w:val="000745D9"/>
    <w:rsid w:val="00074F32"/>
    <w:rsid w:val="00076E07"/>
    <w:rsid w:val="00077236"/>
    <w:rsid w:val="000777C3"/>
    <w:rsid w:val="00077E0E"/>
    <w:rsid w:val="00077E63"/>
    <w:rsid w:val="000808BB"/>
    <w:rsid w:val="00081259"/>
    <w:rsid w:val="00081D1B"/>
    <w:rsid w:val="00082255"/>
    <w:rsid w:val="00082F5F"/>
    <w:rsid w:val="00082F7F"/>
    <w:rsid w:val="000839F3"/>
    <w:rsid w:val="00084ECD"/>
    <w:rsid w:val="00090309"/>
    <w:rsid w:val="00090DF9"/>
    <w:rsid w:val="000921B6"/>
    <w:rsid w:val="0009243B"/>
    <w:rsid w:val="00092C40"/>
    <w:rsid w:val="00092F38"/>
    <w:rsid w:val="000933D2"/>
    <w:rsid w:val="0009500A"/>
    <w:rsid w:val="00095696"/>
    <w:rsid w:val="0009618B"/>
    <w:rsid w:val="0009668F"/>
    <w:rsid w:val="000968EB"/>
    <w:rsid w:val="00097850"/>
    <w:rsid w:val="0009788C"/>
    <w:rsid w:val="00097D4F"/>
    <w:rsid w:val="000A0058"/>
    <w:rsid w:val="000A0221"/>
    <w:rsid w:val="000A0DED"/>
    <w:rsid w:val="000A240A"/>
    <w:rsid w:val="000A26A3"/>
    <w:rsid w:val="000A6CC1"/>
    <w:rsid w:val="000A7076"/>
    <w:rsid w:val="000A7077"/>
    <w:rsid w:val="000A766F"/>
    <w:rsid w:val="000A7D22"/>
    <w:rsid w:val="000B233F"/>
    <w:rsid w:val="000B2782"/>
    <w:rsid w:val="000B2FFB"/>
    <w:rsid w:val="000B3957"/>
    <w:rsid w:val="000B44D9"/>
    <w:rsid w:val="000B5BCC"/>
    <w:rsid w:val="000B63C9"/>
    <w:rsid w:val="000B740B"/>
    <w:rsid w:val="000B7437"/>
    <w:rsid w:val="000C0909"/>
    <w:rsid w:val="000C0C07"/>
    <w:rsid w:val="000C26B6"/>
    <w:rsid w:val="000C2B22"/>
    <w:rsid w:val="000C32A9"/>
    <w:rsid w:val="000C3B53"/>
    <w:rsid w:val="000C3F4B"/>
    <w:rsid w:val="000C5043"/>
    <w:rsid w:val="000C5528"/>
    <w:rsid w:val="000C6361"/>
    <w:rsid w:val="000C69CC"/>
    <w:rsid w:val="000C7BEB"/>
    <w:rsid w:val="000D002E"/>
    <w:rsid w:val="000D0CAE"/>
    <w:rsid w:val="000D2183"/>
    <w:rsid w:val="000D304E"/>
    <w:rsid w:val="000D31DB"/>
    <w:rsid w:val="000D3937"/>
    <w:rsid w:val="000D4220"/>
    <w:rsid w:val="000D47E8"/>
    <w:rsid w:val="000D5187"/>
    <w:rsid w:val="000D564A"/>
    <w:rsid w:val="000D5956"/>
    <w:rsid w:val="000E0847"/>
    <w:rsid w:val="000E172D"/>
    <w:rsid w:val="000E257A"/>
    <w:rsid w:val="000E3526"/>
    <w:rsid w:val="000E35F5"/>
    <w:rsid w:val="000E3E0A"/>
    <w:rsid w:val="000E5347"/>
    <w:rsid w:val="000E541D"/>
    <w:rsid w:val="000E778E"/>
    <w:rsid w:val="000E7B57"/>
    <w:rsid w:val="000E7D55"/>
    <w:rsid w:val="000F02E0"/>
    <w:rsid w:val="000F05A4"/>
    <w:rsid w:val="000F0EC2"/>
    <w:rsid w:val="000F105F"/>
    <w:rsid w:val="000F20BE"/>
    <w:rsid w:val="000F21BC"/>
    <w:rsid w:val="000F23B1"/>
    <w:rsid w:val="000F2B67"/>
    <w:rsid w:val="000F3790"/>
    <w:rsid w:val="000F438B"/>
    <w:rsid w:val="000F465B"/>
    <w:rsid w:val="000F5896"/>
    <w:rsid w:val="000F6B39"/>
    <w:rsid w:val="00100902"/>
    <w:rsid w:val="00100FCD"/>
    <w:rsid w:val="0010152E"/>
    <w:rsid w:val="00101606"/>
    <w:rsid w:val="00101846"/>
    <w:rsid w:val="00103029"/>
    <w:rsid w:val="0010337F"/>
    <w:rsid w:val="001036AC"/>
    <w:rsid w:val="00104F82"/>
    <w:rsid w:val="0010525E"/>
    <w:rsid w:val="0010530F"/>
    <w:rsid w:val="001054F0"/>
    <w:rsid w:val="001063D9"/>
    <w:rsid w:val="00106C36"/>
    <w:rsid w:val="00106F78"/>
    <w:rsid w:val="0010782F"/>
    <w:rsid w:val="00107E01"/>
    <w:rsid w:val="00107FA6"/>
    <w:rsid w:val="0011071C"/>
    <w:rsid w:val="00113881"/>
    <w:rsid w:val="0011460D"/>
    <w:rsid w:val="00115419"/>
    <w:rsid w:val="001160D0"/>
    <w:rsid w:val="0011699F"/>
    <w:rsid w:val="001174ED"/>
    <w:rsid w:val="0012016E"/>
    <w:rsid w:val="00120E37"/>
    <w:rsid w:val="00120E3E"/>
    <w:rsid w:val="0012305D"/>
    <w:rsid w:val="0012380A"/>
    <w:rsid w:val="00124D89"/>
    <w:rsid w:val="00125448"/>
    <w:rsid w:val="00125B06"/>
    <w:rsid w:val="00125E88"/>
    <w:rsid w:val="0012620E"/>
    <w:rsid w:val="00126258"/>
    <w:rsid w:val="001268D0"/>
    <w:rsid w:val="00126E01"/>
    <w:rsid w:val="00126FF5"/>
    <w:rsid w:val="0012741A"/>
    <w:rsid w:val="00127C6C"/>
    <w:rsid w:val="00131480"/>
    <w:rsid w:val="001315D0"/>
    <w:rsid w:val="00131749"/>
    <w:rsid w:val="00131B28"/>
    <w:rsid w:val="00133FE6"/>
    <w:rsid w:val="00134395"/>
    <w:rsid w:val="00134E64"/>
    <w:rsid w:val="00135465"/>
    <w:rsid w:val="00135C83"/>
    <w:rsid w:val="00137539"/>
    <w:rsid w:val="001375F3"/>
    <w:rsid w:val="00137943"/>
    <w:rsid w:val="00137993"/>
    <w:rsid w:val="00137DB2"/>
    <w:rsid w:val="001401C1"/>
    <w:rsid w:val="001413C4"/>
    <w:rsid w:val="001435A3"/>
    <w:rsid w:val="00143B67"/>
    <w:rsid w:val="00144CEC"/>
    <w:rsid w:val="00144DF6"/>
    <w:rsid w:val="00145D17"/>
    <w:rsid w:val="00145D9D"/>
    <w:rsid w:val="00146BC4"/>
    <w:rsid w:val="00147EFD"/>
    <w:rsid w:val="00150642"/>
    <w:rsid w:val="00151D72"/>
    <w:rsid w:val="001520D2"/>
    <w:rsid w:val="0015320C"/>
    <w:rsid w:val="00153749"/>
    <w:rsid w:val="00153B1C"/>
    <w:rsid w:val="001547F2"/>
    <w:rsid w:val="0015499F"/>
    <w:rsid w:val="00154BD2"/>
    <w:rsid w:val="001560BE"/>
    <w:rsid w:val="001562A4"/>
    <w:rsid w:val="0016040C"/>
    <w:rsid w:val="00160486"/>
    <w:rsid w:val="00160BA2"/>
    <w:rsid w:val="00160E62"/>
    <w:rsid w:val="00162F93"/>
    <w:rsid w:val="0016304A"/>
    <w:rsid w:val="001639A7"/>
    <w:rsid w:val="0016409D"/>
    <w:rsid w:val="001640B6"/>
    <w:rsid w:val="001649E6"/>
    <w:rsid w:val="00164F5D"/>
    <w:rsid w:val="0016799F"/>
    <w:rsid w:val="00167A01"/>
    <w:rsid w:val="00170FBE"/>
    <w:rsid w:val="00172CEB"/>
    <w:rsid w:val="0017426E"/>
    <w:rsid w:val="001742E5"/>
    <w:rsid w:val="00174F7B"/>
    <w:rsid w:val="00175952"/>
    <w:rsid w:val="0017706F"/>
    <w:rsid w:val="001775B0"/>
    <w:rsid w:val="00177950"/>
    <w:rsid w:val="001779FB"/>
    <w:rsid w:val="00180EE8"/>
    <w:rsid w:val="00181616"/>
    <w:rsid w:val="00182835"/>
    <w:rsid w:val="00183515"/>
    <w:rsid w:val="0018551D"/>
    <w:rsid w:val="00185DF2"/>
    <w:rsid w:val="00186D17"/>
    <w:rsid w:val="0018799C"/>
    <w:rsid w:val="00187F95"/>
    <w:rsid w:val="00187FBF"/>
    <w:rsid w:val="00190428"/>
    <w:rsid w:val="00190519"/>
    <w:rsid w:val="00190A39"/>
    <w:rsid w:val="00190B0C"/>
    <w:rsid w:val="0019130E"/>
    <w:rsid w:val="001937C5"/>
    <w:rsid w:val="00193D7D"/>
    <w:rsid w:val="00194DF1"/>
    <w:rsid w:val="0019530D"/>
    <w:rsid w:val="0019647B"/>
    <w:rsid w:val="00196B76"/>
    <w:rsid w:val="001972A6"/>
    <w:rsid w:val="001A00B4"/>
    <w:rsid w:val="001A0ED0"/>
    <w:rsid w:val="001A0F8C"/>
    <w:rsid w:val="001A1242"/>
    <w:rsid w:val="001A1541"/>
    <w:rsid w:val="001A1DAC"/>
    <w:rsid w:val="001A3863"/>
    <w:rsid w:val="001A44EC"/>
    <w:rsid w:val="001A51C6"/>
    <w:rsid w:val="001A56DE"/>
    <w:rsid w:val="001A5B70"/>
    <w:rsid w:val="001A5E9F"/>
    <w:rsid w:val="001A7AE3"/>
    <w:rsid w:val="001A7B76"/>
    <w:rsid w:val="001B1776"/>
    <w:rsid w:val="001B49AA"/>
    <w:rsid w:val="001B4B41"/>
    <w:rsid w:val="001B5DE9"/>
    <w:rsid w:val="001B5E34"/>
    <w:rsid w:val="001B5E82"/>
    <w:rsid w:val="001B6EFD"/>
    <w:rsid w:val="001B7747"/>
    <w:rsid w:val="001B7D2E"/>
    <w:rsid w:val="001B7E88"/>
    <w:rsid w:val="001B7F7B"/>
    <w:rsid w:val="001C119A"/>
    <w:rsid w:val="001C1C05"/>
    <w:rsid w:val="001C2190"/>
    <w:rsid w:val="001C22C8"/>
    <w:rsid w:val="001C291E"/>
    <w:rsid w:val="001C3005"/>
    <w:rsid w:val="001C3B09"/>
    <w:rsid w:val="001C4D24"/>
    <w:rsid w:val="001C583D"/>
    <w:rsid w:val="001C7121"/>
    <w:rsid w:val="001D1605"/>
    <w:rsid w:val="001D2E34"/>
    <w:rsid w:val="001D3455"/>
    <w:rsid w:val="001D3573"/>
    <w:rsid w:val="001D4299"/>
    <w:rsid w:val="001D4932"/>
    <w:rsid w:val="001D4B7C"/>
    <w:rsid w:val="001D4DA6"/>
    <w:rsid w:val="001D4F13"/>
    <w:rsid w:val="001D50B3"/>
    <w:rsid w:val="001D5572"/>
    <w:rsid w:val="001D598B"/>
    <w:rsid w:val="001D653A"/>
    <w:rsid w:val="001D73B9"/>
    <w:rsid w:val="001D73E1"/>
    <w:rsid w:val="001E0659"/>
    <w:rsid w:val="001E06FD"/>
    <w:rsid w:val="001E0A6F"/>
    <w:rsid w:val="001E0D3E"/>
    <w:rsid w:val="001E1181"/>
    <w:rsid w:val="001E4F9A"/>
    <w:rsid w:val="001E58EE"/>
    <w:rsid w:val="001E5ACC"/>
    <w:rsid w:val="001E768E"/>
    <w:rsid w:val="001E77BC"/>
    <w:rsid w:val="001F0434"/>
    <w:rsid w:val="001F055D"/>
    <w:rsid w:val="001F0917"/>
    <w:rsid w:val="001F1FE3"/>
    <w:rsid w:val="001F6105"/>
    <w:rsid w:val="001F6B4A"/>
    <w:rsid w:val="001F7250"/>
    <w:rsid w:val="002004F5"/>
    <w:rsid w:val="00200EBB"/>
    <w:rsid w:val="0020162A"/>
    <w:rsid w:val="00202221"/>
    <w:rsid w:val="0020241B"/>
    <w:rsid w:val="00202DFB"/>
    <w:rsid w:val="0020332E"/>
    <w:rsid w:val="00203916"/>
    <w:rsid w:val="00204296"/>
    <w:rsid w:val="00204CF2"/>
    <w:rsid w:val="0021082C"/>
    <w:rsid w:val="00210FD5"/>
    <w:rsid w:val="0021107A"/>
    <w:rsid w:val="0021154B"/>
    <w:rsid w:val="002116CC"/>
    <w:rsid w:val="00212540"/>
    <w:rsid w:val="00212B3D"/>
    <w:rsid w:val="00212BE0"/>
    <w:rsid w:val="00213AA4"/>
    <w:rsid w:val="00213E66"/>
    <w:rsid w:val="00214290"/>
    <w:rsid w:val="00214ABB"/>
    <w:rsid w:val="002159AB"/>
    <w:rsid w:val="00215A92"/>
    <w:rsid w:val="00215AF2"/>
    <w:rsid w:val="002162DB"/>
    <w:rsid w:val="00217246"/>
    <w:rsid w:val="00221208"/>
    <w:rsid w:val="0022137A"/>
    <w:rsid w:val="00221416"/>
    <w:rsid w:val="00221420"/>
    <w:rsid w:val="0022428D"/>
    <w:rsid w:val="00226789"/>
    <w:rsid w:val="00230940"/>
    <w:rsid w:val="00230CC8"/>
    <w:rsid w:val="002312E8"/>
    <w:rsid w:val="002322E1"/>
    <w:rsid w:val="002324A7"/>
    <w:rsid w:val="002324E9"/>
    <w:rsid w:val="00233099"/>
    <w:rsid w:val="002338E9"/>
    <w:rsid w:val="00233CE1"/>
    <w:rsid w:val="002346F3"/>
    <w:rsid w:val="00234EC4"/>
    <w:rsid w:val="002350E5"/>
    <w:rsid w:val="0023578F"/>
    <w:rsid w:val="00236A08"/>
    <w:rsid w:val="00236F86"/>
    <w:rsid w:val="00237A49"/>
    <w:rsid w:val="002402D8"/>
    <w:rsid w:val="00240505"/>
    <w:rsid w:val="00241717"/>
    <w:rsid w:val="0024194D"/>
    <w:rsid w:val="002423E6"/>
    <w:rsid w:val="00242649"/>
    <w:rsid w:val="00242EC3"/>
    <w:rsid w:val="0024322E"/>
    <w:rsid w:val="002442EB"/>
    <w:rsid w:val="00244339"/>
    <w:rsid w:val="002443C5"/>
    <w:rsid w:val="00245093"/>
    <w:rsid w:val="00247EFC"/>
    <w:rsid w:val="002507F3"/>
    <w:rsid w:val="002514D7"/>
    <w:rsid w:val="0025258B"/>
    <w:rsid w:val="00255E66"/>
    <w:rsid w:val="0025627E"/>
    <w:rsid w:val="002562D6"/>
    <w:rsid w:val="00260276"/>
    <w:rsid w:val="00261CB8"/>
    <w:rsid w:val="0026293A"/>
    <w:rsid w:val="002639FD"/>
    <w:rsid w:val="00264E04"/>
    <w:rsid w:val="00265253"/>
    <w:rsid w:val="002653F9"/>
    <w:rsid w:val="00265B65"/>
    <w:rsid w:val="00266221"/>
    <w:rsid w:val="0026681E"/>
    <w:rsid w:val="00266E1A"/>
    <w:rsid w:val="0026703A"/>
    <w:rsid w:val="00267509"/>
    <w:rsid w:val="002701C1"/>
    <w:rsid w:val="00270ED4"/>
    <w:rsid w:val="00271012"/>
    <w:rsid w:val="00272122"/>
    <w:rsid w:val="002721C3"/>
    <w:rsid w:val="00272436"/>
    <w:rsid w:val="00273E16"/>
    <w:rsid w:val="00274DD6"/>
    <w:rsid w:val="00274FDB"/>
    <w:rsid w:val="0027507B"/>
    <w:rsid w:val="00275611"/>
    <w:rsid w:val="00275DC3"/>
    <w:rsid w:val="002760F1"/>
    <w:rsid w:val="00276793"/>
    <w:rsid w:val="002774E0"/>
    <w:rsid w:val="00277DE5"/>
    <w:rsid w:val="002800E8"/>
    <w:rsid w:val="00281729"/>
    <w:rsid w:val="00281A10"/>
    <w:rsid w:val="002828B4"/>
    <w:rsid w:val="00284919"/>
    <w:rsid w:val="0028509D"/>
    <w:rsid w:val="0028628B"/>
    <w:rsid w:val="00286518"/>
    <w:rsid w:val="00286D9F"/>
    <w:rsid w:val="002870B9"/>
    <w:rsid w:val="00287489"/>
    <w:rsid w:val="002877FF"/>
    <w:rsid w:val="00290451"/>
    <w:rsid w:val="00290538"/>
    <w:rsid w:val="00291D07"/>
    <w:rsid w:val="00292E61"/>
    <w:rsid w:val="002945FC"/>
    <w:rsid w:val="00295350"/>
    <w:rsid w:val="002963AC"/>
    <w:rsid w:val="00296D1E"/>
    <w:rsid w:val="002976BE"/>
    <w:rsid w:val="00297848"/>
    <w:rsid w:val="002A0CC3"/>
    <w:rsid w:val="002A1A82"/>
    <w:rsid w:val="002A4919"/>
    <w:rsid w:val="002A594C"/>
    <w:rsid w:val="002A7393"/>
    <w:rsid w:val="002A7562"/>
    <w:rsid w:val="002A777F"/>
    <w:rsid w:val="002B35EC"/>
    <w:rsid w:val="002B40AF"/>
    <w:rsid w:val="002B425C"/>
    <w:rsid w:val="002B6359"/>
    <w:rsid w:val="002B67A1"/>
    <w:rsid w:val="002B72C6"/>
    <w:rsid w:val="002B7828"/>
    <w:rsid w:val="002C154C"/>
    <w:rsid w:val="002C196B"/>
    <w:rsid w:val="002C2093"/>
    <w:rsid w:val="002C2A05"/>
    <w:rsid w:val="002C3225"/>
    <w:rsid w:val="002C4BB6"/>
    <w:rsid w:val="002C5A03"/>
    <w:rsid w:val="002C5D0C"/>
    <w:rsid w:val="002C5DF6"/>
    <w:rsid w:val="002C6145"/>
    <w:rsid w:val="002C7001"/>
    <w:rsid w:val="002C7B7D"/>
    <w:rsid w:val="002D24B5"/>
    <w:rsid w:val="002D3257"/>
    <w:rsid w:val="002D32FB"/>
    <w:rsid w:val="002D3377"/>
    <w:rsid w:val="002D3C2F"/>
    <w:rsid w:val="002D3D99"/>
    <w:rsid w:val="002D4B88"/>
    <w:rsid w:val="002D50D8"/>
    <w:rsid w:val="002D520F"/>
    <w:rsid w:val="002D57C9"/>
    <w:rsid w:val="002D5902"/>
    <w:rsid w:val="002D5A10"/>
    <w:rsid w:val="002D5BAD"/>
    <w:rsid w:val="002D7221"/>
    <w:rsid w:val="002D7274"/>
    <w:rsid w:val="002E0260"/>
    <w:rsid w:val="002E04DC"/>
    <w:rsid w:val="002E1230"/>
    <w:rsid w:val="002E1BDA"/>
    <w:rsid w:val="002E2446"/>
    <w:rsid w:val="002E350F"/>
    <w:rsid w:val="002E364E"/>
    <w:rsid w:val="002E37DE"/>
    <w:rsid w:val="002E3D7B"/>
    <w:rsid w:val="002E3FED"/>
    <w:rsid w:val="002E4ACB"/>
    <w:rsid w:val="002E5C20"/>
    <w:rsid w:val="002E5CC2"/>
    <w:rsid w:val="002E6171"/>
    <w:rsid w:val="002E6377"/>
    <w:rsid w:val="002E65F6"/>
    <w:rsid w:val="002E6AA9"/>
    <w:rsid w:val="002E7B36"/>
    <w:rsid w:val="002F016A"/>
    <w:rsid w:val="002F13A1"/>
    <w:rsid w:val="002F3C9D"/>
    <w:rsid w:val="002F40FC"/>
    <w:rsid w:val="002F4182"/>
    <w:rsid w:val="002F57D3"/>
    <w:rsid w:val="002F58ED"/>
    <w:rsid w:val="002F597C"/>
    <w:rsid w:val="002F647D"/>
    <w:rsid w:val="002F7149"/>
    <w:rsid w:val="002F7404"/>
    <w:rsid w:val="003005CB"/>
    <w:rsid w:val="00300640"/>
    <w:rsid w:val="00300A21"/>
    <w:rsid w:val="00301321"/>
    <w:rsid w:val="003029AD"/>
    <w:rsid w:val="00302A82"/>
    <w:rsid w:val="0030310F"/>
    <w:rsid w:val="00303754"/>
    <w:rsid w:val="003048A7"/>
    <w:rsid w:val="0030520F"/>
    <w:rsid w:val="00307095"/>
    <w:rsid w:val="003071AC"/>
    <w:rsid w:val="00307E90"/>
    <w:rsid w:val="003110D0"/>
    <w:rsid w:val="0031167C"/>
    <w:rsid w:val="00311EE3"/>
    <w:rsid w:val="003123A1"/>
    <w:rsid w:val="00313439"/>
    <w:rsid w:val="00313B44"/>
    <w:rsid w:val="00313E7F"/>
    <w:rsid w:val="00316322"/>
    <w:rsid w:val="00317038"/>
    <w:rsid w:val="0031743D"/>
    <w:rsid w:val="003175E9"/>
    <w:rsid w:val="003208A6"/>
    <w:rsid w:val="0032093A"/>
    <w:rsid w:val="00320DD3"/>
    <w:rsid w:val="00321040"/>
    <w:rsid w:val="00321F4A"/>
    <w:rsid w:val="003233C7"/>
    <w:rsid w:val="00325B63"/>
    <w:rsid w:val="00325E2B"/>
    <w:rsid w:val="00326162"/>
    <w:rsid w:val="003267CD"/>
    <w:rsid w:val="0032685B"/>
    <w:rsid w:val="00326BA2"/>
    <w:rsid w:val="00327A1D"/>
    <w:rsid w:val="00330D0D"/>
    <w:rsid w:val="00333329"/>
    <w:rsid w:val="00333B26"/>
    <w:rsid w:val="003345F6"/>
    <w:rsid w:val="00334FAD"/>
    <w:rsid w:val="0033575B"/>
    <w:rsid w:val="00336CF0"/>
    <w:rsid w:val="00337043"/>
    <w:rsid w:val="0033768A"/>
    <w:rsid w:val="00337FB6"/>
    <w:rsid w:val="003412FC"/>
    <w:rsid w:val="00341BED"/>
    <w:rsid w:val="00341C21"/>
    <w:rsid w:val="00342ACB"/>
    <w:rsid w:val="00342C61"/>
    <w:rsid w:val="00343D68"/>
    <w:rsid w:val="003444C9"/>
    <w:rsid w:val="003453C6"/>
    <w:rsid w:val="00345CE8"/>
    <w:rsid w:val="00346157"/>
    <w:rsid w:val="0034662A"/>
    <w:rsid w:val="00346E7F"/>
    <w:rsid w:val="003505FB"/>
    <w:rsid w:val="00351E29"/>
    <w:rsid w:val="003521FB"/>
    <w:rsid w:val="0035342F"/>
    <w:rsid w:val="00355213"/>
    <w:rsid w:val="003554F7"/>
    <w:rsid w:val="003564B2"/>
    <w:rsid w:val="00356880"/>
    <w:rsid w:val="00356A21"/>
    <w:rsid w:val="00356CF4"/>
    <w:rsid w:val="0035752A"/>
    <w:rsid w:val="00357926"/>
    <w:rsid w:val="003579F9"/>
    <w:rsid w:val="00357B5A"/>
    <w:rsid w:val="003615F3"/>
    <w:rsid w:val="00363600"/>
    <w:rsid w:val="00366CFA"/>
    <w:rsid w:val="0036797B"/>
    <w:rsid w:val="00367AC9"/>
    <w:rsid w:val="0037002F"/>
    <w:rsid w:val="003709F1"/>
    <w:rsid w:val="00371963"/>
    <w:rsid w:val="003735DB"/>
    <w:rsid w:val="00374636"/>
    <w:rsid w:val="00374863"/>
    <w:rsid w:val="003755E7"/>
    <w:rsid w:val="00375B71"/>
    <w:rsid w:val="003769CD"/>
    <w:rsid w:val="00380697"/>
    <w:rsid w:val="00380B20"/>
    <w:rsid w:val="00382052"/>
    <w:rsid w:val="00382A00"/>
    <w:rsid w:val="00382DDB"/>
    <w:rsid w:val="00383B26"/>
    <w:rsid w:val="00386074"/>
    <w:rsid w:val="003862B3"/>
    <w:rsid w:val="003863F4"/>
    <w:rsid w:val="00386DA9"/>
    <w:rsid w:val="003870B6"/>
    <w:rsid w:val="003873E7"/>
    <w:rsid w:val="00387617"/>
    <w:rsid w:val="003877BF"/>
    <w:rsid w:val="00387E01"/>
    <w:rsid w:val="003908EA"/>
    <w:rsid w:val="00390D10"/>
    <w:rsid w:val="00391910"/>
    <w:rsid w:val="00393C61"/>
    <w:rsid w:val="00393D24"/>
    <w:rsid w:val="0039427C"/>
    <w:rsid w:val="00394716"/>
    <w:rsid w:val="00394C80"/>
    <w:rsid w:val="00395BEE"/>
    <w:rsid w:val="00396013"/>
    <w:rsid w:val="00396DBA"/>
    <w:rsid w:val="0039739E"/>
    <w:rsid w:val="00397847"/>
    <w:rsid w:val="00397BA8"/>
    <w:rsid w:val="003A240B"/>
    <w:rsid w:val="003A26BA"/>
    <w:rsid w:val="003A37EB"/>
    <w:rsid w:val="003A3E7C"/>
    <w:rsid w:val="003A4669"/>
    <w:rsid w:val="003A47AA"/>
    <w:rsid w:val="003A483B"/>
    <w:rsid w:val="003A6B0B"/>
    <w:rsid w:val="003A6E9F"/>
    <w:rsid w:val="003A7795"/>
    <w:rsid w:val="003B07AE"/>
    <w:rsid w:val="003B0A77"/>
    <w:rsid w:val="003B0C7F"/>
    <w:rsid w:val="003B1755"/>
    <w:rsid w:val="003B182A"/>
    <w:rsid w:val="003B1863"/>
    <w:rsid w:val="003B2977"/>
    <w:rsid w:val="003B2BE5"/>
    <w:rsid w:val="003B30B5"/>
    <w:rsid w:val="003B3C14"/>
    <w:rsid w:val="003B3E7D"/>
    <w:rsid w:val="003B418D"/>
    <w:rsid w:val="003B442C"/>
    <w:rsid w:val="003B5205"/>
    <w:rsid w:val="003B5D1E"/>
    <w:rsid w:val="003B629C"/>
    <w:rsid w:val="003B64CE"/>
    <w:rsid w:val="003B6847"/>
    <w:rsid w:val="003B6B2D"/>
    <w:rsid w:val="003C0B9D"/>
    <w:rsid w:val="003C1744"/>
    <w:rsid w:val="003C1852"/>
    <w:rsid w:val="003C22B7"/>
    <w:rsid w:val="003C2871"/>
    <w:rsid w:val="003C3EFC"/>
    <w:rsid w:val="003C45E4"/>
    <w:rsid w:val="003C7ED4"/>
    <w:rsid w:val="003D05AB"/>
    <w:rsid w:val="003D1F99"/>
    <w:rsid w:val="003D21EB"/>
    <w:rsid w:val="003D280F"/>
    <w:rsid w:val="003D361C"/>
    <w:rsid w:val="003D3CC4"/>
    <w:rsid w:val="003D3E57"/>
    <w:rsid w:val="003D4720"/>
    <w:rsid w:val="003D4920"/>
    <w:rsid w:val="003D6546"/>
    <w:rsid w:val="003D7285"/>
    <w:rsid w:val="003D7483"/>
    <w:rsid w:val="003E0D13"/>
    <w:rsid w:val="003E236E"/>
    <w:rsid w:val="003E23DB"/>
    <w:rsid w:val="003E2DB7"/>
    <w:rsid w:val="003E2F5A"/>
    <w:rsid w:val="003E37A5"/>
    <w:rsid w:val="003E37EF"/>
    <w:rsid w:val="003E4305"/>
    <w:rsid w:val="003E48B7"/>
    <w:rsid w:val="003E538A"/>
    <w:rsid w:val="003E56CA"/>
    <w:rsid w:val="003E5EFF"/>
    <w:rsid w:val="003E6176"/>
    <w:rsid w:val="003E6D94"/>
    <w:rsid w:val="003E7BE1"/>
    <w:rsid w:val="003F085C"/>
    <w:rsid w:val="003F1191"/>
    <w:rsid w:val="003F1451"/>
    <w:rsid w:val="003F1726"/>
    <w:rsid w:val="003F1F5A"/>
    <w:rsid w:val="003F215D"/>
    <w:rsid w:val="003F2C0C"/>
    <w:rsid w:val="003F350E"/>
    <w:rsid w:val="003F5AB1"/>
    <w:rsid w:val="003F5B6B"/>
    <w:rsid w:val="003F7672"/>
    <w:rsid w:val="004014A5"/>
    <w:rsid w:val="00402A31"/>
    <w:rsid w:val="0040355F"/>
    <w:rsid w:val="004035A8"/>
    <w:rsid w:val="004039F0"/>
    <w:rsid w:val="00403A7B"/>
    <w:rsid w:val="00404770"/>
    <w:rsid w:val="00405348"/>
    <w:rsid w:val="00406201"/>
    <w:rsid w:val="004062A5"/>
    <w:rsid w:val="004065D8"/>
    <w:rsid w:val="0041043B"/>
    <w:rsid w:val="00411269"/>
    <w:rsid w:val="0041191F"/>
    <w:rsid w:val="004120AB"/>
    <w:rsid w:val="00412EB9"/>
    <w:rsid w:val="00413F46"/>
    <w:rsid w:val="004147C1"/>
    <w:rsid w:val="0041632E"/>
    <w:rsid w:val="0041635D"/>
    <w:rsid w:val="004169C4"/>
    <w:rsid w:val="00416B5B"/>
    <w:rsid w:val="00416FFF"/>
    <w:rsid w:val="00417288"/>
    <w:rsid w:val="0041788E"/>
    <w:rsid w:val="00420142"/>
    <w:rsid w:val="0042139C"/>
    <w:rsid w:val="004219E5"/>
    <w:rsid w:val="00424693"/>
    <w:rsid w:val="00424A99"/>
    <w:rsid w:val="00425060"/>
    <w:rsid w:val="00425085"/>
    <w:rsid w:val="00426B23"/>
    <w:rsid w:val="00431423"/>
    <w:rsid w:val="0043363F"/>
    <w:rsid w:val="004340BF"/>
    <w:rsid w:val="004349A8"/>
    <w:rsid w:val="004350EB"/>
    <w:rsid w:val="00435101"/>
    <w:rsid w:val="00437D22"/>
    <w:rsid w:val="00440BA4"/>
    <w:rsid w:val="00441BE1"/>
    <w:rsid w:val="00442C65"/>
    <w:rsid w:val="00444AEB"/>
    <w:rsid w:val="00445D96"/>
    <w:rsid w:val="00450963"/>
    <w:rsid w:val="00450F89"/>
    <w:rsid w:val="00451A1B"/>
    <w:rsid w:val="00451D04"/>
    <w:rsid w:val="004535B7"/>
    <w:rsid w:val="0045522F"/>
    <w:rsid w:val="00455534"/>
    <w:rsid w:val="00455650"/>
    <w:rsid w:val="00455C01"/>
    <w:rsid w:val="00455C9F"/>
    <w:rsid w:val="004560DD"/>
    <w:rsid w:val="004616A0"/>
    <w:rsid w:val="0046172D"/>
    <w:rsid w:val="00462481"/>
    <w:rsid w:val="00463D09"/>
    <w:rsid w:val="004650CA"/>
    <w:rsid w:val="00466685"/>
    <w:rsid w:val="00467DC0"/>
    <w:rsid w:val="004702AB"/>
    <w:rsid w:val="0047066F"/>
    <w:rsid w:val="00470883"/>
    <w:rsid w:val="00470FDE"/>
    <w:rsid w:val="00471A0E"/>
    <w:rsid w:val="0047240B"/>
    <w:rsid w:val="004732B5"/>
    <w:rsid w:val="004733B8"/>
    <w:rsid w:val="00473CCA"/>
    <w:rsid w:val="004742F5"/>
    <w:rsid w:val="004745FA"/>
    <w:rsid w:val="004747E5"/>
    <w:rsid w:val="0047700C"/>
    <w:rsid w:val="004805CD"/>
    <w:rsid w:val="00480D20"/>
    <w:rsid w:val="0048123E"/>
    <w:rsid w:val="004817B0"/>
    <w:rsid w:val="00481ED9"/>
    <w:rsid w:val="004825E9"/>
    <w:rsid w:val="00482DF2"/>
    <w:rsid w:val="00483380"/>
    <w:rsid w:val="00483519"/>
    <w:rsid w:val="0048369C"/>
    <w:rsid w:val="00483B2E"/>
    <w:rsid w:val="004846D5"/>
    <w:rsid w:val="00485AB4"/>
    <w:rsid w:val="00486395"/>
    <w:rsid w:val="004864A1"/>
    <w:rsid w:val="00486A47"/>
    <w:rsid w:val="00487209"/>
    <w:rsid w:val="004873EB"/>
    <w:rsid w:val="00487947"/>
    <w:rsid w:val="0048796B"/>
    <w:rsid w:val="00490B86"/>
    <w:rsid w:val="00491CF8"/>
    <w:rsid w:val="004942A4"/>
    <w:rsid w:val="00494D79"/>
    <w:rsid w:val="00494DE2"/>
    <w:rsid w:val="00494FFB"/>
    <w:rsid w:val="004952D9"/>
    <w:rsid w:val="00496429"/>
    <w:rsid w:val="0049709A"/>
    <w:rsid w:val="00497B70"/>
    <w:rsid w:val="004A009F"/>
    <w:rsid w:val="004A0527"/>
    <w:rsid w:val="004A0822"/>
    <w:rsid w:val="004A0C68"/>
    <w:rsid w:val="004A0D2E"/>
    <w:rsid w:val="004A13E7"/>
    <w:rsid w:val="004A2039"/>
    <w:rsid w:val="004A264C"/>
    <w:rsid w:val="004A27FD"/>
    <w:rsid w:val="004A2958"/>
    <w:rsid w:val="004A4157"/>
    <w:rsid w:val="004A494F"/>
    <w:rsid w:val="004A53F4"/>
    <w:rsid w:val="004A5615"/>
    <w:rsid w:val="004A72AC"/>
    <w:rsid w:val="004A75D6"/>
    <w:rsid w:val="004A7A8A"/>
    <w:rsid w:val="004A7DF1"/>
    <w:rsid w:val="004B0C22"/>
    <w:rsid w:val="004B13FF"/>
    <w:rsid w:val="004B3F6A"/>
    <w:rsid w:val="004B513C"/>
    <w:rsid w:val="004B52CE"/>
    <w:rsid w:val="004B6CAF"/>
    <w:rsid w:val="004B6D74"/>
    <w:rsid w:val="004B725E"/>
    <w:rsid w:val="004B7E58"/>
    <w:rsid w:val="004C0084"/>
    <w:rsid w:val="004C064D"/>
    <w:rsid w:val="004C0EF7"/>
    <w:rsid w:val="004C10CA"/>
    <w:rsid w:val="004C1135"/>
    <w:rsid w:val="004C198A"/>
    <w:rsid w:val="004C1B4D"/>
    <w:rsid w:val="004C1BF1"/>
    <w:rsid w:val="004C25CE"/>
    <w:rsid w:val="004C2821"/>
    <w:rsid w:val="004C4006"/>
    <w:rsid w:val="004C7F13"/>
    <w:rsid w:val="004C7F5F"/>
    <w:rsid w:val="004D07E2"/>
    <w:rsid w:val="004D1718"/>
    <w:rsid w:val="004D17D6"/>
    <w:rsid w:val="004D3C14"/>
    <w:rsid w:val="004D3F79"/>
    <w:rsid w:val="004D534D"/>
    <w:rsid w:val="004D5679"/>
    <w:rsid w:val="004D63FB"/>
    <w:rsid w:val="004D74F3"/>
    <w:rsid w:val="004E04A4"/>
    <w:rsid w:val="004E0596"/>
    <w:rsid w:val="004E1264"/>
    <w:rsid w:val="004E12C8"/>
    <w:rsid w:val="004E3059"/>
    <w:rsid w:val="004E3D11"/>
    <w:rsid w:val="004E44DC"/>
    <w:rsid w:val="004E4B10"/>
    <w:rsid w:val="004E4DDA"/>
    <w:rsid w:val="004E4DF1"/>
    <w:rsid w:val="004E5E36"/>
    <w:rsid w:val="004E64FF"/>
    <w:rsid w:val="004E701E"/>
    <w:rsid w:val="004E732D"/>
    <w:rsid w:val="004F004F"/>
    <w:rsid w:val="004F1806"/>
    <w:rsid w:val="004F1E60"/>
    <w:rsid w:val="004F1F83"/>
    <w:rsid w:val="004F29C6"/>
    <w:rsid w:val="004F3B84"/>
    <w:rsid w:val="004F3F33"/>
    <w:rsid w:val="004F4B67"/>
    <w:rsid w:val="004F642D"/>
    <w:rsid w:val="005001FA"/>
    <w:rsid w:val="00500B0A"/>
    <w:rsid w:val="0050183B"/>
    <w:rsid w:val="00501CD7"/>
    <w:rsid w:val="0050244E"/>
    <w:rsid w:val="0050369F"/>
    <w:rsid w:val="00505D86"/>
    <w:rsid w:val="0050649F"/>
    <w:rsid w:val="0050718A"/>
    <w:rsid w:val="00507C26"/>
    <w:rsid w:val="00507E11"/>
    <w:rsid w:val="00510733"/>
    <w:rsid w:val="00510EBD"/>
    <w:rsid w:val="005111DC"/>
    <w:rsid w:val="0051122C"/>
    <w:rsid w:val="00511E07"/>
    <w:rsid w:val="0051244A"/>
    <w:rsid w:val="00513BB5"/>
    <w:rsid w:val="00513ECD"/>
    <w:rsid w:val="00515050"/>
    <w:rsid w:val="005150FB"/>
    <w:rsid w:val="0051510F"/>
    <w:rsid w:val="00515208"/>
    <w:rsid w:val="00515243"/>
    <w:rsid w:val="005152CD"/>
    <w:rsid w:val="00515C63"/>
    <w:rsid w:val="00515EB7"/>
    <w:rsid w:val="005166B6"/>
    <w:rsid w:val="00516AF9"/>
    <w:rsid w:val="00521831"/>
    <w:rsid w:val="00521FCE"/>
    <w:rsid w:val="00522A88"/>
    <w:rsid w:val="00522DA1"/>
    <w:rsid w:val="00523446"/>
    <w:rsid w:val="0052513F"/>
    <w:rsid w:val="00525A73"/>
    <w:rsid w:val="00525B52"/>
    <w:rsid w:val="005307CC"/>
    <w:rsid w:val="0053252E"/>
    <w:rsid w:val="00532964"/>
    <w:rsid w:val="00532C89"/>
    <w:rsid w:val="00533DB4"/>
    <w:rsid w:val="005355A6"/>
    <w:rsid w:val="005357E9"/>
    <w:rsid w:val="00535F79"/>
    <w:rsid w:val="0053624A"/>
    <w:rsid w:val="005366DF"/>
    <w:rsid w:val="00537110"/>
    <w:rsid w:val="00537F92"/>
    <w:rsid w:val="00541145"/>
    <w:rsid w:val="00544C17"/>
    <w:rsid w:val="00544DEF"/>
    <w:rsid w:val="00545331"/>
    <w:rsid w:val="00545BB4"/>
    <w:rsid w:val="00546688"/>
    <w:rsid w:val="00546974"/>
    <w:rsid w:val="00546A04"/>
    <w:rsid w:val="00547EA5"/>
    <w:rsid w:val="005501B3"/>
    <w:rsid w:val="00550C5E"/>
    <w:rsid w:val="005510D2"/>
    <w:rsid w:val="00551661"/>
    <w:rsid w:val="005530BF"/>
    <w:rsid w:val="00555944"/>
    <w:rsid w:val="005561E9"/>
    <w:rsid w:val="00560390"/>
    <w:rsid w:val="00560CDB"/>
    <w:rsid w:val="00561167"/>
    <w:rsid w:val="005635B8"/>
    <w:rsid w:val="00564859"/>
    <w:rsid w:val="0056708A"/>
    <w:rsid w:val="00567A0B"/>
    <w:rsid w:val="0057193F"/>
    <w:rsid w:val="00571F26"/>
    <w:rsid w:val="00572CCE"/>
    <w:rsid w:val="00574152"/>
    <w:rsid w:val="005745C5"/>
    <w:rsid w:val="00574E51"/>
    <w:rsid w:val="005750F7"/>
    <w:rsid w:val="00575D6B"/>
    <w:rsid w:val="00577588"/>
    <w:rsid w:val="005776C5"/>
    <w:rsid w:val="00577BBB"/>
    <w:rsid w:val="0058032D"/>
    <w:rsid w:val="0058081A"/>
    <w:rsid w:val="00580A27"/>
    <w:rsid w:val="00582418"/>
    <w:rsid w:val="00582626"/>
    <w:rsid w:val="005842B0"/>
    <w:rsid w:val="005843E3"/>
    <w:rsid w:val="005851AC"/>
    <w:rsid w:val="0058550C"/>
    <w:rsid w:val="00585D8C"/>
    <w:rsid w:val="005863A3"/>
    <w:rsid w:val="00586C3C"/>
    <w:rsid w:val="005905AC"/>
    <w:rsid w:val="00590794"/>
    <w:rsid w:val="00590A8A"/>
    <w:rsid w:val="00590E9F"/>
    <w:rsid w:val="00591AE6"/>
    <w:rsid w:val="00591DE3"/>
    <w:rsid w:val="00593455"/>
    <w:rsid w:val="00593765"/>
    <w:rsid w:val="00593B51"/>
    <w:rsid w:val="005951C4"/>
    <w:rsid w:val="005A0AA3"/>
    <w:rsid w:val="005A0D09"/>
    <w:rsid w:val="005A1595"/>
    <w:rsid w:val="005A1B05"/>
    <w:rsid w:val="005A3EAB"/>
    <w:rsid w:val="005A3F74"/>
    <w:rsid w:val="005A4AED"/>
    <w:rsid w:val="005A5337"/>
    <w:rsid w:val="005A5596"/>
    <w:rsid w:val="005A55CB"/>
    <w:rsid w:val="005A63BD"/>
    <w:rsid w:val="005A6D92"/>
    <w:rsid w:val="005A7151"/>
    <w:rsid w:val="005A720C"/>
    <w:rsid w:val="005B18FB"/>
    <w:rsid w:val="005B24EE"/>
    <w:rsid w:val="005B31DE"/>
    <w:rsid w:val="005B3D8E"/>
    <w:rsid w:val="005B463E"/>
    <w:rsid w:val="005B4976"/>
    <w:rsid w:val="005B4EF1"/>
    <w:rsid w:val="005B4F31"/>
    <w:rsid w:val="005B5EE5"/>
    <w:rsid w:val="005B75BF"/>
    <w:rsid w:val="005B7A65"/>
    <w:rsid w:val="005B7D1C"/>
    <w:rsid w:val="005B7EC3"/>
    <w:rsid w:val="005C1385"/>
    <w:rsid w:val="005C198E"/>
    <w:rsid w:val="005C1C59"/>
    <w:rsid w:val="005C2AC4"/>
    <w:rsid w:val="005C3967"/>
    <w:rsid w:val="005C5015"/>
    <w:rsid w:val="005C5345"/>
    <w:rsid w:val="005C5795"/>
    <w:rsid w:val="005C5957"/>
    <w:rsid w:val="005C61CD"/>
    <w:rsid w:val="005C6A57"/>
    <w:rsid w:val="005C6C9B"/>
    <w:rsid w:val="005C7CB8"/>
    <w:rsid w:val="005D0D42"/>
    <w:rsid w:val="005D0D4F"/>
    <w:rsid w:val="005D1971"/>
    <w:rsid w:val="005D2240"/>
    <w:rsid w:val="005D34EB"/>
    <w:rsid w:val="005D39A2"/>
    <w:rsid w:val="005D3B48"/>
    <w:rsid w:val="005D7297"/>
    <w:rsid w:val="005D7E19"/>
    <w:rsid w:val="005E18B7"/>
    <w:rsid w:val="005E192C"/>
    <w:rsid w:val="005E305E"/>
    <w:rsid w:val="005E3151"/>
    <w:rsid w:val="005E31C3"/>
    <w:rsid w:val="005E3AA7"/>
    <w:rsid w:val="005E3D04"/>
    <w:rsid w:val="005E5169"/>
    <w:rsid w:val="005E5F6E"/>
    <w:rsid w:val="005E6263"/>
    <w:rsid w:val="005E681B"/>
    <w:rsid w:val="005F072C"/>
    <w:rsid w:val="005F116A"/>
    <w:rsid w:val="005F1616"/>
    <w:rsid w:val="005F1D2B"/>
    <w:rsid w:val="005F3FD9"/>
    <w:rsid w:val="005F4159"/>
    <w:rsid w:val="005F46A2"/>
    <w:rsid w:val="005F5329"/>
    <w:rsid w:val="005F53D6"/>
    <w:rsid w:val="005F5A36"/>
    <w:rsid w:val="005F627C"/>
    <w:rsid w:val="005F6452"/>
    <w:rsid w:val="005F7797"/>
    <w:rsid w:val="00600CB7"/>
    <w:rsid w:val="00600F32"/>
    <w:rsid w:val="0060137B"/>
    <w:rsid w:val="006013A8"/>
    <w:rsid w:val="00602A33"/>
    <w:rsid w:val="00603B5E"/>
    <w:rsid w:val="006040D9"/>
    <w:rsid w:val="00604218"/>
    <w:rsid w:val="006063FC"/>
    <w:rsid w:val="00610557"/>
    <w:rsid w:val="00610B7A"/>
    <w:rsid w:val="00613283"/>
    <w:rsid w:val="0061437A"/>
    <w:rsid w:val="006144D4"/>
    <w:rsid w:val="006148E9"/>
    <w:rsid w:val="00615396"/>
    <w:rsid w:val="0061692B"/>
    <w:rsid w:val="00617889"/>
    <w:rsid w:val="00620D32"/>
    <w:rsid w:val="006214B1"/>
    <w:rsid w:val="00622323"/>
    <w:rsid w:val="006235AC"/>
    <w:rsid w:val="00624DA2"/>
    <w:rsid w:val="0062502C"/>
    <w:rsid w:val="00625D45"/>
    <w:rsid w:val="00626457"/>
    <w:rsid w:val="00626637"/>
    <w:rsid w:val="00626936"/>
    <w:rsid w:val="00630C5C"/>
    <w:rsid w:val="00630E8B"/>
    <w:rsid w:val="0063135C"/>
    <w:rsid w:val="0063185F"/>
    <w:rsid w:val="006327F8"/>
    <w:rsid w:val="0063322B"/>
    <w:rsid w:val="006337C0"/>
    <w:rsid w:val="00635070"/>
    <w:rsid w:val="00635A71"/>
    <w:rsid w:val="00636990"/>
    <w:rsid w:val="00636E4C"/>
    <w:rsid w:val="006371E3"/>
    <w:rsid w:val="00637236"/>
    <w:rsid w:val="00637408"/>
    <w:rsid w:val="006405BF"/>
    <w:rsid w:val="00640C5E"/>
    <w:rsid w:val="00640CE8"/>
    <w:rsid w:val="0064238D"/>
    <w:rsid w:val="00643222"/>
    <w:rsid w:val="00643892"/>
    <w:rsid w:val="00643A02"/>
    <w:rsid w:val="00643CC0"/>
    <w:rsid w:val="00643E85"/>
    <w:rsid w:val="00644CC2"/>
    <w:rsid w:val="00645A3D"/>
    <w:rsid w:val="006477D6"/>
    <w:rsid w:val="00647B68"/>
    <w:rsid w:val="00651D12"/>
    <w:rsid w:val="00652413"/>
    <w:rsid w:val="00652D5A"/>
    <w:rsid w:val="00653F2F"/>
    <w:rsid w:val="00653F72"/>
    <w:rsid w:val="0065406E"/>
    <w:rsid w:val="00654303"/>
    <w:rsid w:val="006576EE"/>
    <w:rsid w:val="00661758"/>
    <w:rsid w:val="00662455"/>
    <w:rsid w:val="006642E0"/>
    <w:rsid w:val="006646FB"/>
    <w:rsid w:val="00664738"/>
    <w:rsid w:val="006655E7"/>
    <w:rsid w:val="006665D9"/>
    <w:rsid w:val="00666CA2"/>
    <w:rsid w:val="006670A2"/>
    <w:rsid w:val="0067021F"/>
    <w:rsid w:val="006714E6"/>
    <w:rsid w:val="00672223"/>
    <w:rsid w:val="006723D1"/>
    <w:rsid w:val="00675389"/>
    <w:rsid w:val="00676084"/>
    <w:rsid w:val="00676534"/>
    <w:rsid w:val="00677A24"/>
    <w:rsid w:val="0068043B"/>
    <w:rsid w:val="00680BFA"/>
    <w:rsid w:val="00681ED5"/>
    <w:rsid w:val="0068204F"/>
    <w:rsid w:val="00682E3C"/>
    <w:rsid w:val="0068312B"/>
    <w:rsid w:val="006847BE"/>
    <w:rsid w:val="0068503F"/>
    <w:rsid w:val="00685221"/>
    <w:rsid w:val="00685F66"/>
    <w:rsid w:val="0068613D"/>
    <w:rsid w:val="00686C16"/>
    <w:rsid w:val="00687245"/>
    <w:rsid w:val="006873C6"/>
    <w:rsid w:val="0068798B"/>
    <w:rsid w:val="00687B56"/>
    <w:rsid w:val="00690470"/>
    <w:rsid w:val="006904B3"/>
    <w:rsid w:val="00691056"/>
    <w:rsid w:val="006915A8"/>
    <w:rsid w:val="0069270C"/>
    <w:rsid w:val="0069301C"/>
    <w:rsid w:val="006934C7"/>
    <w:rsid w:val="00693A93"/>
    <w:rsid w:val="00693B58"/>
    <w:rsid w:val="0069401B"/>
    <w:rsid w:val="0069466C"/>
    <w:rsid w:val="006963BE"/>
    <w:rsid w:val="00696DC5"/>
    <w:rsid w:val="006976F7"/>
    <w:rsid w:val="006A0D00"/>
    <w:rsid w:val="006A1565"/>
    <w:rsid w:val="006A2871"/>
    <w:rsid w:val="006A2D9E"/>
    <w:rsid w:val="006A3371"/>
    <w:rsid w:val="006A37D7"/>
    <w:rsid w:val="006A432F"/>
    <w:rsid w:val="006A44EB"/>
    <w:rsid w:val="006A5094"/>
    <w:rsid w:val="006A6110"/>
    <w:rsid w:val="006A7677"/>
    <w:rsid w:val="006A789A"/>
    <w:rsid w:val="006A7F54"/>
    <w:rsid w:val="006B0704"/>
    <w:rsid w:val="006B11EF"/>
    <w:rsid w:val="006B175A"/>
    <w:rsid w:val="006B2A86"/>
    <w:rsid w:val="006B3894"/>
    <w:rsid w:val="006B414A"/>
    <w:rsid w:val="006B4D19"/>
    <w:rsid w:val="006B6053"/>
    <w:rsid w:val="006B6E4F"/>
    <w:rsid w:val="006B7357"/>
    <w:rsid w:val="006C14DA"/>
    <w:rsid w:val="006C21B2"/>
    <w:rsid w:val="006C2A62"/>
    <w:rsid w:val="006C2EFC"/>
    <w:rsid w:val="006C325E"/>
    <w:rsid w:val="006C3A99"/>
    <w:rsid w:val="006C4A84"/>
    <w:rsid w:val="006C60CC"/>
    <w:rsid w:val="006C6412"/>
    <w:rsid w:val="006C69CC"/>
    <w:rsid w:val="006C7562"/>
    <w:rsid w:val="006C7B54"/>
    <w:rsid w:val="006D0360"/>
    <w:rsid w:val="006D1BA6"/>
    <w:rsid w:val="006D30F3"/>
    <w:rsid w:val="006D40E1"/>
    <w:rsid w:val="006D45CF"/>
    <w:rsid w:val="006D5311"/>
    <w:rsid w:val="006D5402"/>
    <w:rsid w:val="006D5442"/>
    <w:rsid w:val="006D5B6D"/>
    <w:rsid w:val="006D6499"/>
    <w:rsid w:val="006D6613"/>
    <w:rsid w:val="006D738D"/>
    <w:rsid w:val="006E0082"/>
    <w:rsid w:val="006E1605"/>
    <w:rsid w:val="006E2312"/>
    <w:rsid w:val="006E281D"/>
    <w:rsid w:val="006E2DE5"/>
    <w:rsid w:val="006E3882"/>
    <w:rsid w:val="006E4168"/>
    <w:rsid w:val="006E46A0"/>
    <w:rsid w:val="006E5DDF"/>
    <w:rsid w:val="006E6A0C"/>
    <w:rsid w:val="006E7853"/>
    <w:rsid w:val="006F0744"/>
    <w:rsid w:val="006F08EE"/>
    <w:rsid w:val="006F0A02"/>
    <w:rsid w:val="006F1386"/>
    <w:rsid w:val="006F1625"/>
    <w:rsid w:val="006F17DA"/>
    <w:rsid w:val="006F2316"/>
    <w:rsid w:val="006F3832"/>
    <w:rsid w:val="006F3C99"/>
    <w:rsid w:val="006F3E95"/>
    <w:rsid w:val="006F3FCD"/>
    <w:rsid w:val="006F67D8"/>
    <w:rsid w:val="0070074D"/>
    <w:rsid w:val="00702AC3"/>
    <w:rsid w:val="007037CF"/>
    <w:rsid w:val="007041E4"/>
    <w:rsid w:val="00704283"/>
    <w:rsid w:val="00704729"/>
    <w:rsid w:val="007060B6"/>
    <w:rsid w:val="0070637F"/>
    <w:rsid w:val="007068B8"/>
    <w:rsid w:val="007072B9"/>
    <w:rsid w:val="0070739E"/>
    <w:rsid w:val="00710601"/>
    <w:rsid w:val="00710A2B"/>
    <w:rsid w:val="00710E0A"/>
    <w:rsid w:val="00711C26"/>
    <w:rsid w:val="007122A7"/>
    <w:rsid w:val="00713BEC"/>
    <w:rsid w:val="00714279"/>
    <w:rsid w:val="00714F0E"/>
    <w:rsid w:val="00715C99"/>
    <w:rsid w:val="00716004"/>
    <w:rsid w:val="00716061"/>
    <w:rsid w:val="00716FEC"/>
    <w:rsid w:val="0071756D"/>
    <w:rsid w:val="00717CF9"/>
    <w:rsid w:val="00717F7B"/>
    <w:rsid w:val="00720A19"/>
    <w:rsid w:val="00720CE0"/>
    <w:rsid w:val="00720E0C"/>
    <w:rsid w:val="00721203"/>
    <w:rsid w:val="0072177C"/>
    <w:rsid w:val="00722220"/>
    <w:rsid w:val="007225FE"/>
    <w:rsid w:val="00722896"/>
    <w:rsid w:val="00722D57"/>
    <w:rsid w:val="00724663"/>
    <w:rsid w:val="0072671D"/>
    <w:rsid w:val="00730F5A"/>
    <w:rsid w:val="0073194B"/>
    <w:rsid w:val="00732004"/>
    <w:rsid w:val="00733AD1"/>
    <w:rsid w:val="00733BC8"/>
    <w:rsid w:val="00734306"/>
    <w:rsid w:val="00736045"/>
    <w:rsid w:val="00736D2E"/>
    <w:rsid w:val="0074091C"/>
    <w:rsid w:val="00740F14"/>
    <w:rsid w:val="00741338"/>
    <w:rsid w:val="007415F3"/>
    <w:rsid w:val="00741E4C"/>
    <w:rsid w:val="00741F20"/>
    <w:rsid w:val="0074243C"/>
    <w:rsid w:val="007442CE"/>
    <w:rsid w:val="0074775B"/>
    <w:rsid w:val="00750013"/>
    <w:rsid w:val="00750D68"/>
    <w:rsid w:val="007510EC"/>
    <w:rsid w:val="007518EA"/>
    <w:rsid w:val="00751DBF"/>
    <w:rsid w:val="00752058"/>
    <w:rsid w:val="00752336"/>
    <w:rsid w:val="007531FD"/>
    <w:rsid w:val="00753ADE"/>
    <w:rsid w:val="007541BD"/>
    <w:rsid w:val="00754B0C"/>
    <w:rsid w:val="00754E95"/>
    <w:rsid w:val="00755844"/>
    <w:rsid w:val="007561F5"/>
    <w:rsid w:val="00756B1C"/>
    <w:rsid w:val="00760316"/>
    <w:rsid w:val="007608DD"/>
    <w:rsid w:val="00761E1A"/>
    <w:rsid w:val="0076201F"/>
    <w:rsid w:val="007647B4"/>
    <w:rsid w:val="00764806"/>
    <w:rsid w:val="00764F9C"/>
    <w:rsid w:val="007654C1"/>
    <w:rsid w:val="00765666"/>
    <w:rsid w:val="0076574D"/>
    <w:rsid w:val="00765AD2"/>
    <w:rsid w:val="007672F1"/>
    <w:rsid w:val="00767F7D"/>
    <w:rsid w:val="00770737"/>
    <w:rsid w:val="007715FA"/>
    <w:rsid w:val="00771622"/>
    <w:rsid w:val="00772641"/>
    <w:rsid w:val="00772A06"/>
    <w:rsid w:val="007730B4"/>
    <w:rsid w:val="007732A8"/>
    <w:rsid w:val="00773E30"/>
    <w:rsid w:val="0077466D"/>
    <w:rsid w:val="00774DFA"/>
    <w:rsid w:val="00776DAC"/>
    <w:rsid w:val="007778A1"/>
    <w:rsid w:val="00777AEC"/>
    <w:rsid w:val="00780152"/>
    <w:rsid w:val="00782F90"/>
    <w:rsid w:val="00783506"/>
    <w:rsid w:val="0078351E"/>
    <w:rsid w:val="007838E7"/>
    <w:rsid w:val="00783F50"/>
    <w:rsid w:val="007845A4"/>
    <w:rsid w:val="00785989"/>
    <w:rsid w:val="00787CF0"/>
    <w:rsid w:val="00787D4C"/>
    <w:rsid w:val="007907C4"/>
    <w:rsid w:val="00793738"/>
    <w:rsid w:val="00793CD8"/>
    <w:rsid w:val="00794182"/>
    <w:rsid w:val="00794ADC"/>
    <w:rsid w:val="00794CCD"/>
    <w:rsid w:val="0079633B"/>
    <w:rsid w:val="0079633E"/>
    <w:rsid w:val="00796AE3"/>
    <w:rsid w:val="00796EB0"/>
    <w:rsid w:val="007979AF"/>
    <w:rsid w:val="007A06E4"/>
    <w:rsid w:val="007A0A22"/>
    <w:rsid w:val="007A166C"/>
    <w:rsid w:val="007A250C"/>
    <w:rsid w:val="007A2593"/>
    <w:rsid w:val="007A49CE"/>
    <w:rsid w:val="007A5AB8"/>
    <w:rsid w:val="007A6CAC"/>
    <w:rsid w:val="007A731D"/>
    <w:rsid w:val="007B1153"/>
    <w:rsid w:val="007B15C1"/>
    <w:rsid w:val="007B20BE"/>
    <w:rsid w:val="007B3BB3"/>
    <w:rsid w:val="007B3D83"/>
    <w:rsid w:val="007B4B2D"/>
    <w:rsid w:val="007B6CC4"/>
    <w:rsid w:val="007B7ABC"/>
    <w:rsid w:val="007B7C0E"/>
    <w:rsid w:val="007B7F47"/>
    <w:rsid w:val="007C0D89"/>
    <w:rsid w:val="007C1982"/>
    <w:rsid w:val="007C1F56"/>
    <w:rsid w:val="007C323F"/>
    <w:rsid w:val="007C33DA"/>
    <w:rsid w:val="007C34D3"/>
    <w:rsid w:val="007C3F80"/>
    <w:rsid w:val="007C44A0"/>
    <w:rsid w:val="007C7043"/>
    <w:rsid w:val="007D0014"/>
    <w:rsid w:val="007D0E80"/>
    <w:rsid w:val="007D21D1"/>
    <w:rsid w:val="007D2915"/>
    <w:rsid w:val="007D29AB"/>
    <w:rsid w:val="007D2C19"/>
    <w:rsid w:val="007D3E07"/>
    <w:rsid w:val="007D4322"/>
    <w:rsid w:val="007D43C1"/>
    <w:rsid w:val="007D5836"/>
    <w:rsid w:val="007D5ED1"/>
    <w:rsid w:val="007D6007"/>
    <w:rsid w:val="007D6BD0"/>
    <w:rsid w:val="007D7253"/>
    <w:rsid w:val="007D7A17"/>
    <w:rsid w:val="007E00C7"/>
    <w:rsid w:val="007E2442"/>
    <w:rsid w:val="007E33AB"/>
    <w:rsid w:val="007E3D32"/>
    <w:rsid w:val="007E4078"/>
    <w:rsid w:val="007E41FA"/>
    <w:rsid w:val="007E48EC"/>
    <w:rsid w:val="007E4A06"/>
    <w:rsid w:val="007E5484"/>
    <w:rsid w:val="007E6639"/>
    <w:rsid w:val="007E78BD"/>
    <w:rsid w:val="007E7984"/>
    <w:rsid w:val="007F195C"/>
    <w:rsid w:val="007F2717"/>
    <w:rsid w:val="007F3DDE"/>
    <w:rsid w:val="007F4064"/>
    <w:rsid w:val="007F4CAA"/>
    <w:rsid w:val="007F5431"/>
    <w:rsid w:val="007F6AF1"/>
    <w:rsid w:val="007F6E8B"/>
    <w:rsid w:val="007F77BA"/>
    <w:rsid w:val="00800796"/>
    <w:rsid w:val="00802C23"/>
    <w:rsid w:val="00802DF1"/>
    <w:rsid w:val="00803E35"/>
    <w:rsid w:val="008042B1"/>
    <w:rsid w:val="0080602D"/>
    <w:rsid w:val="00806AB3"/>
    <w:rsid w:val="00807AA0"/>
    <w:rsid w:val="008102A8"/>
    <w:rsid w:val="008113F7"/>
    <w:rsid w:val="00811409"/>
    <w:rsid w:val="0081251D"/>
    <w:rsid w:val="00812DA1"/>
    <w:rsid w:val="008133D7"/>
    <w:rsid w:val="0081356A"/>
    <w:rsid w:val="008137BF"/>
    <w:rsid w:val="00813AD4"/>
    <w:rsid w:val="00813AEC"/>
    <w:rsid w:val="00815BC0"/>
    <w:rsid w:val="00817B4B"/>
    <w:rsid w:val="008205C7"/>
    <w:rsid w:val="00821C68"/>
    <w:rsid w:val="008220AF"/>
    <w:rsid w:val="00823128"/>
    <w:rsid w:val="00823824"/>
    <w:rsid w:val="0082421D"/>
    <w:rsid w:val="00825E85"/>
    <w:rsid w:val="00826240"/>
    <w:rsid w:val="008271BE"/>
    <w:rsid w:val="00827256"/>
    <w:rsid w:val="008308E2"/>
    <w:rsid w:val="00830AFE"/>
    <w:rsid w:val="00831244"/>
    <w:rsid w:val="00831462"/>
    <w:rsid w:val="008324D0"/>
    <w:rsid w:val="00833608"/>
    <w:rsid w:val="00835780"/>
    <w:rsid w:val="008361C4"/>
    <w:rsid w:val="0083720E"/>
    <w:rsid w:val="00837B42"/>
    <w:rsid w:val="00837E0C"/>
    <w:rsid w:val="00837EFE"/>
    <w:rsid w:val="00840A53"/>
    <w:rsid w:val="00840C71"/>
    <w:rsid w:val="00841B5F"/>
    <w:rsid w:val="008424D8"/>
    <w:rsid w:val="008435AD"/>
    <w:rsid w:val="00843BEF"/>
    <w:rsid w:val="00845363"/>
    <w:rsid w:val="00846549"/>
    <w:rsid w:val="00846837"/>
    <w:rsid w:val="008469B9"/>
    <w:rsid w:val="00850145"/>
    <w:rsid w:val="0085064E"/>
    <w:rsid w:val="008506CF"/>
    <w:rsid w:val="00851463"/>
    <w:rsid w:val="008516E1"/>
    <w:rsid w:val="00851800"/>
    <w:rsid w:val="008530E9"/>
    <w:rsid w:val="008539EF"/>
    <w:rsid w:val="00854044"/>
    <w:rsid w:val="0085452B"/>
    <w:rsid w:val="00854564"/>
    <w:rsid w:val="008550B5"/>
    <w:rsid w:val="008562CD"/>
    <w:rsid w:val="00857063"/>
    <w:rsid w:val="0085774A"/>
    <w:rsid w:val="0086091E"/>
    <w:rsid w:val="00860E44"/>
    <w:rsid w:val="008617A2"/>
    <w:rsid w:val="008618E4"/>
    <w:rsid w:val="00861B21"/>
    <w:rsid w:val="00862192"/>
    <w:rsid w:val="00862B60"/>
    <w:rsid w:val="0086499C"/>
    <w:rsid w:val="00864F28"/>
    <w:rsid w:val="00871736"/>
    <w:rsid w:val="00871745"/>
    <w:rsid w:val="008728A8"/>
    <w:rsid w:val="008729C5"/>
    <w:rsid w:val="00873DF5"/>
    <w:rsid w:val="008752C4"/>
    <w:rsid w:val="008758AB"/>
    <w:rsid w:val="008772D7"/>
    <w:rsid w:val="0087746E"/>
    <w:rsid w:val="008774B7"/>
    <w:rsid w:val="00877A1F"/>
    <w:rsid w:val="00877F8D"/>
    <w:rsid w:val="0088209F"/>
    <w:rsid w:val="0088235D"/>
    <w:rsid w:val="00882385"/>
    <w:rsid w:val="00883019"/>
    <w:rsid w:val="00885B84"/>
    <w:rsid w:val="0088654D"/>
    <w:rsid w:val="00886FDB"/>
    <w:rsid w:val="0089205B"/>
    <w:rsid w:val="008920CE"/>
    <w:rsid w:val="00892189"/>
    <w:rsid w:val="00892298"/>
    <w:rsid w:val="00892516"/>
    <w:rsid w:val="00893125"/>
    <w:rsid w:val="00894849"/>
    <w:rsid w:val="00894E04"/>
    <w:rsid w:val="008952A1"/>
    <w:rsid w:val="0089606D"/>
    <w:rsid w:val="008962FD"/>
    <w:rsid w:val="008973D1"/>
    <w:rsid w:val="008A0450"/>
    <w:rsid w:val="008A1435"/>
    <w:rsid w:val="008A1891"/>
    <w:rsid w:val="008A3292"/>
    <w:rsid w:val="008A3A6D"/>
    <w:rsid w:val="008A42A4"/>
    <w:rsid w:val="008A49E7"/>
    <w:rsid w:val="008A4E96"/>
    <w:rsid w:val="008A56D5"/>
    <w:rsid w:val="008A6A2D"/>
    <w:rsid w:val="008A6F94"/>
    <w:rsid w:val="008A7797"/>
    <w:rsid w:val="008A7B11"/>
    <w:rsid w:val="008B1387"/>
    <w:rsid w:val="008B2F0B"/>
    <w:rsid w:val="008B303B"/>
    <w:rsid w:val="008B4651"/>
    <w:rsid w:val="008B48CD"/>
    <w:rsid w:val="008B5784"/>
    <w:rsid w:val="008B5AD6"/>
    <w:rsid w:val="008B6436"/>
    <w:rsid w:val="008B65B4"/>
    <w:rsid w:val="008B6DE4"/>
    <w:rsid w:val="008B7135"/>
    <w:rsid w:val="008C12D6"/>
    <w:rsid w:val="008C341F"/>
    <w:rsid w:val="008C6E96"/>
    <w:rsid w:val="008C7584"/>
    <w:rsid w:val="008C7BBF"/>
    <w:rsid w:val="008D1AC0"/>
    <w:rsid w:val="008D1DE6"/>
    <w:rsid w:val="008D3983"/>
    <w:rsid w:val="008D3E08"/>
    <w:rsid w:val="008D4643"/>
    <w:rsid w:val="008D4EFB"/>
    <w:rsid w:val="008D5652"/>
    <w:rsid w:val="008D5D92"/>
    <w:rsid w:val="008D6137"/>
    <w:rsid w:val="008D63F2"/>
    <w:rsid w:val="008D7050"/>
    <w:rsid w:val="008E044C"/>
    <w:rsid w:val="008E1442"/>
    <w:rsid w:val="008E18D3"/>
    <w:rsid w:val="008E33CE"/>
    <w:rsid w:val="008E366F"/>
    <w:rsid w:val="008E3EAA"/>
    <w:rsid w:val="008E53FA"/>
    <w:rsid w:val="008E5784"/>
    <w:rsid w:val="008E7892"/>
    <w:rsid w:val="008F0A2A"/>
    <w:rsid w:val="008F0DF3"/>
    <w:rsid w:val="008F1B5A"/>
    <w:rsid w:val="008F4953"/>
    <w:rsid w:val="008F4B87"/>
    <w:rsid w:val="008F58E8"/>
    <w:rsid w:val="008F5ACC"/>
    <w:rsid w:val="008F651E"/>
    <w:rsid w:val="008F7681"/>
    <w:rsid w:val="009003BA"/>
    <w:rsid w:val="0090055A"/>
    <w:rsid w:val="00900800"/>
    <w:rsid w:val="00900C4F"/>
    <w:rsid w:val="0090125E"/>
    <w:rsid w:val="0090171B"/>
    <w:rsid w:val="00901B38"/>
    <w:rsid w:val="00902558"/>
    <w:rsid w:val="009033CA"/>
    <w:rsid w:val="009033DA"/>
    <w:rsid w:val="00903ABF"/>
    <w:rsid w:val="00903DDC"/>
    <w:rsid w:val="00903E67"/>
    <w:rsid w:val="00903EDF"/>
    <w:rsid w:val="00904A98"/>
    <w:rsid w:val="00904AC9"/>
    <w:rsid w:val="00905226"/>
    <w:rsid w:val="00905594"/>
    <w:rsid w:val="00905E6C"/>
    <w:rsid w:val="00906BD6"/>
    <w:rsid w:val="0090727A"/>
    <w:rsid w:val="00910ABA"/>
    <w:rsid w:val="009112C3"/>
    <w:rsid w:val="009127C0"/>
    <w:rsid w:val="0091295F"/>
    <w:rsid w:val="00912B3D"/>
    <w:rsid w:val="009142FE"/>
    <w:rsid w:val="0091486E"/>
    <w:rsid w:val="0091513E"/>
    <w:rsid w:val="0091550B"/>
    <w:rsid w:val="00915AE9"/>
    <w:rsid w:val="0091630B"/>
    <w:rsid w:val="00916CAA"/>
    <w:rsid w:val="00917387"/>
    <w:rsid w:val="00917B63"/>
    <w:rsid w:val="009206C8"/>
    <w:rsid w:val="009208CA"/>
    <w:rsid w:val="00921101"/>
    <w:rsid w:val="0092148F"/>
    <w:rsid w:val="00921710"/>
    <w:rsid w:val="00921B32"/>
    <w:rsid w:val="009220D1"/>
    <w:rsid w:val="0092214F"/>
    <w:rsid w:val="009222E8"/>
    <w:rsid w:val="00922F77"/>
    <w:rsid w:val="009249A2"/>
    <w:rsid w:val="009256E0"/>
    <w:rsid w:val="009261CA"/>
    <w:rsid w:val="00926690"/>
    <w:rsid w:val="00926798"/>
    <w:rsid w:val="0092690C"/>
    <w:rsid w:val="00927057"/>
    <w:rsid w:val="00927B99"/>
    <w:rsid w:val="00927F79"/>
    <w:rsid w:val="009301B1"/>
    <w:rsid w:val="00930D21"/>
    <w:rsid w:val="00930E0C"/>
    <w:rsid w:val="009314F2"/>
    <w:rsid w:val="00932366"/>
    <w:rsid w:val="00932F6A"/>
    <w:rsid w:val="009346F0"/>
    <w:rsid w:val="00936782"/>
    <w:rsid w:val="00937B7F"/>
    <w:rsid w:val="00940B09"/>
    <w:rsid w:val="00940F6E"/>
    <w:rsid w:val="00941467"/>
    <w:rsid w:val="00943B19"/>
    <w:rsid w:val="0094490D"/>
    <w:rsid w:val="00944AA8"/>
    <w:rsid w:val="009455FF"/>
    <w:rsid w:val="00946E72"/>
    <w:rsid w:val="0094721F"/>
    <w:rsid w:val="009474DA"/>
    <w:rsid w:val="00947E3D"/>
    <w:rsid w:val="009517DA"/>
    <w:rsid w:val="00951C6C"/>
    <w:rsid w:val="00953D58"/>
    <w:rsid w:val="00954950"/>
    <w:rsid w:val="00956628"/>
    <w:rsid w:val="00956D8E"/>
    <w:rsid w:val="00956E48"/>
    <w:rsid w:val="00957535"/>
    <w:rsid w:val="0095759F"/>
    <w:rsid w:val="00957802"/>
    <w:rsid w:val="00960F88"/>
    <w:rsid w:val="009617B6"/>
    <w:rsid w:val="009621AA"/>
    <w:rsid w:val="0096312E"/>
    <w:rsid w:val="009631F1"/>
    <w:rsid w:val="00963391"/>
    <w:rsid w:val="009634E1"/>
    <w:rsid w:val="00963B83"/>
    <w:rsid w:val="00964552"/>
    <w:rsid w:val="009647AD"/>
    <w:rsid w:val="0096555B"/>
    <w:rsid w:val="00965B4F"/>
    <w:rsid w:val="00966999"/>
    <w:rsid w:val="00966EA9"/>
    <w:rsid w:val="009673D9"/>
    <w:rsid w:val="009706EA"/>
    <w:rsid w:val="009708AD"/>
    <w:rsid w:val="00971870"/>
    <w:rsid w:val="009718D6"/>
    <w:rsid w:val="00971F8E"/>
    <w:rsid w:val="00974D87"/>
    <w:rsid w:val="00975F08"/>
    <w:rsid w:val="00976191"/>
    <w:rsid w:val="009762DB"/>
    <w:rsid w:val="00976BC1"/>
    <w:rsid w:val="00977930"/>
    <w:rsid w:val="00977CCE"/>
    <w:rsid w:val="00977CDC"/>
    <w:rsid w:val="0098051C"/>
    <w:rsid w:val="009818A1"/>
    <w:rsid w:val="00981EFE"/>
    <w:rsid w:val="00982059"/>
    <w:rsid w:val="009828C8"/>
    <w:rsid w:val="009833C5"/>
    <w:rsid w:val="009839CE"/>
    <w:rsid w:val="00983B8B"/>
    <w:rsid w:val="00984225"/>
    <w:rsid w:val="00984A75"/>
    <w:rsid w:val="0098575A"/>
    <w:rsid w:val="00986B67"/>
    <w:rsid w:val="00986C42"/>
    <w:rsid w:val="009879CB"/>
    <w:rsid w:val="00990D1F"/>
    <w:rsid w:val="009910B7"/>
    <w:rsid w:val="0099282D"/>
    <w:rsid w:val="0099442A"/>
    <w:rsid w:val="009956F9"/>
    <w:rsid w:val="00995965"/>
    <w:rsid w:val="00995C5B"/>
    <w:rsid w:val="00996F31"/>
    <w:rsid w:val="009A03ED"/>
    <w:rsid w:val="009A3CE0"/>
    <w:rsid w:val="009A40E0"/>
    <w:rsid w:val="009A43E7"/>
    <w:rsid w:val="009A4E11"/>
    <w:rsid w:val="009A6556"/>
    <w:rsid w:val="009A76FD"/>
    <w:rsid w:val="009A7EFC"/>
    <w:rsid w:val="009B11FE"/>
    <w:rsid w:val="009B3B55"/>
    <w:rsid w:val="009B4242"/>
    <w:rsid w:val="009B4A2C"/>
    <w:rsid w:val="009B4FB1"/>
    <w:rsid w:val="009B577E"/>
    <w:rsid w:val="009B5BAB"/>
    <w:rsid w:val="009C12C5"/>
    <w:rsid w:val="009C330A"/>
    <w:rsid w:val="009C375B"/>
    <w:rsid w:val="009C3D6B"/>
    <w:rsid w:val="009C47E9"/>
    <w:rsid w:val="009C5B20"/>
    <w:rsid w:val="009C699C"/>
    <w:rsid w:val="009C6A49"/>
    <w:rsid w:val="009C7412"/>
    <w:rsid w:val="009C757D"/>
    <w:rsid w:val="009C79D5"/>
    <w:rsid w:val="009D014F"/>
    <w:rsid w:val="009D0263"/>
    <w:rsid w:val="009D0579"/>
    <w:rsid w:val="009D06EF"/>
    <w:rsid w:val="009D1C2B"/>
    <w:rsid w:val="009D2A13"/>
    <w:rsid w:val="009D2F0A"/>
    <w:rsid w:val="009D4081"/>
    <w:rsid w:val="009D6A87"/>
    <w:rsid w:val="009D7084"/>
    <w:rsid w:val="009D7547"/>
    <w:rsid w:val="009E1C81"/>
    <w:rsid w:val="009E2343"/>
    <w:rsid w:val="009E2569"/>
    <w:rsid w:val="009E2778"/>
    <w:rsid w:val="009E3029"/>
    <w:rsid w:val="009E421D"/>
    <w:rsid w:val="009E495B"/>
    <w:rsid w:val="009E4D66"/>
    <w:rsid w:val="009E4EF8"/>
    <w:rsid w:val="009E5248"/>
    <w:rsid w:val="009E55CF"/>
    <w:rsid w:val="009E594B"/>
    <w:rsid w:val="009E5DFC"/>
    <w:rsid w:val="009E78A8"/>
    <w:rsid w:val="009E7B72"/>
    <w:rsid w:val="009F0545"/>
    <w:rsid w:val="009F0867"/>
    <w:rsid w:val="009F0E63"/>
    <w:rsid w:val="009F12A6"/>
    <w:rsid w:val="009F1555"/>
    <w:rsid w:val="009F41ED"/>
    <w:rsid w:val="009F5AE5"/>
    <w:rsid w:val="009F5AE7"/>
    <w:rsid w:val="009F5DBF"/>
    <w:rsid w:val="009F63C9"/>
    <w:rsid w:val="009F6733"/>
    <w:rsid w:val="009F6F81"/>
    <w:rsid w:val="009F73B5"/>
    <w:rsid w:val="00A00072"/>
    <w:rsid w:val="00A00321"/>
    <w:rsid w:val="00A0143A"/>
    <w:rsid w:val="00A02AC7"/>
    <w:rsid w:val="00A03AB5"/>
    <w:rsid w:val="00A03E00"/>
    <w:rsid w:val="00A05BFE"/>
    <w:rsid w:val="00A05CCE"/>
    <w:rsid w:val="00A06498"/>
    <w:rsid w:val="00A075D2"/>
    <w:rsid w:val="00A10854"/>
    <w:rsid w:val="00A1091B"/>
    <w:rsid w:val="00A11E5A"/>
    <w:rsid w:val="00A11F68"/>
    <w:rsid w:val="00A123F9"/>
    <w:rsid w:val="00A124A2"/>
    <w:rsid w:val="00A12756"/>
    <w:rsid w:val="00A13723"/>
    <w:rsid w:val="00A14B2B"/>
    <w:rsid w:val="00A152D2"/>
    <w:rsid w:val="00A1557C"/>
    <w:rsid w:val="00A15FFF"/>
    <w:rsid w:val="00A16320"/>
    <w:rsid w:val="00A17146"/>
    <w:rsid w:val="00A17757"/>
    <w:rsid w:val="00A17908"/>
    <w:rsid w:val="00A17BB0"/>
    <w:rsid w:val="00A20409"/>
    <w:rsid w:val="00A20DCC"/>
    <w:rsid w:val="00A21CF7"/>
    <w:rsid w:val="00A2361A"/>
    <w:rsid w:val="00A23F84"/>
    <w:rsid w:val="00A2437F"/>
    <w:rsid w:val="00A24927"/>
    <w:rsid w:val="00A24B53"/>
    <w:rsid w:val="00A251E6"/>
    <w:rsid w:val="00A3135E"/>
    <w:rsid w:val="00A31FC1"/>
    <w:rsid w:val="00A324EF"/>
    <w:rsid w:val="00A329EE"/>
    <w:rsid w:val="00A34E48"/>
    <w:rsid w:val="00A36A95"/>
    <w:rsid w:val="00A406A2"/>
    <w:rsid w:val="00A41322"/>
    <w:rsid w:val="00A425F1"/>
    <w:rsid w:val="00A4331F"/>
    <w:rsid w:val="00A4383C"/>
    <w:rsid w:val="00A43A56"/>
    <w:rsid w:val="00A43E50"/>
    <w:rsid w:val="00A44AAC"/>
    <w:rsid w:val="00A44ADC"/>
    <w:rsid w:val="00A47535"/>
    <w:rsid w:val="00A50150"/>
    <w:rsid w:val="00A50798"/>
    <w:rsid w:val="00A523F6"/>
    <w:rsid w:val="00A5285F"/>
    <w:rsid w:val="00A52D23"/>
    <w:rsid w:val="00A531ED"/>
    <w:rsid w:val="00A53384"/>
    <w:rsid w:val="00A53551"/>
    <w:rsid w:val="00A5362B"/>
    <w:rsid w:val="00A542DE"/>
    <w:rsid w:val="00A54843"/>
    <w:rsid w:val="00A55080"/>
    <w:rsid w:val="00A55308"/>
    <w:rsid w:val="00A5550C"/>
    <w:rsid w:val="00A5620E"/>
    <w:rsid w:val="00A5645E"/>
    <w:rsid w:val="00A57E0A"/>
    <w:rsid w:val="00A6365E"/>
    <w:rsid w:val="00A63BDA"/>
    <w:rsid w:val="00A6411C"/>
    <w:rsid w:val="00A644D5"/>
    <w:rsid w:val="00A646FE"/>
    <w:rsid w:val="00A660AD"/>
    <w:rsid w:val="00A66850"/>
    <w:rsid w:val="00A66EDB"/>
    <w:rsid w:val="00A671BA"/>
    <w:rsid w:val="00A671D1"/>
    <w:rsid w:val="00A67921"/>
    <w:rsid w:val="00A67BD3"/>
    <w:rsid w:val="00A7076C"/>
    <w:rsid w:val="00A71022"/>
    <w:rsid w:val="00A71730"/>
    <w:rsid w:val="00A71C32"/>
    <w:rsid w:val="00A71D6B"/>
    <w:rsid w:val="00A729B8"/>
    <w:rsid w:val="00A72EA1"/>
    <w:rsid w:val="00A7307D"/>
    <w:rsid w:val="00A735C5"/>
    <w:rsid w:val="00A73B3D"/>
    <w:rsid w:val="00A73FF9"/>
    <w:rsid w:val="00A7500E"/>
    <w:rsid w:val="00A7517B"/>
    <w:rsid w:val="00A75585"/>
    <w:rsid w:val="00A75645"/>
    <w:rsid w:val="00A763A1"/>
    <w:rsid w:val="00A777B5"/>
    <w:rsid w:val="00A80101"/>
    <w:rsid w:val="00A806FB"/>
    <w:rsid w:val="00A82ADF"/>
    <w:rsid w:val="00A82B1B"/>
    <w:rsid w:val="00A83DE6"/>
    <w:rsid w:val="00A83E68"/>
    <w:rsid w:val="00A842FE"/>
    <w:rsid w:val="00A84EBF"/>
    <w:rsid w:val="00A85E09"/>
    <w:rsid w:val="00A85E57"/>
    <w:rsid w:val="00A86008"/>
    <w:rsid w:val="00A9055E"/>
    <w:rsid w:val="00A907B8"/>
    <w:rsid w:val="00A914C4"/>
    <w:rsid w:val="00A91E20"/>
    <w:rsid w:val="00A928D1"/>
    <w:rsid w:val="00A93756"/>
    <w:rsid w:val="00A93847"/>
    <w:rsid w:val="00A93BA7"/>
    <w:rsid w:val="00A940AA"/>
    <w:rsid w:val="00A944E2"/>
    <w:rsid w:val="00A946FD"/>
    <w:rsid w:val="00A949DB"/>
    <w:rsid w:val="00A94B16"/>
    <w:rsid w:val="00A95BEB"/>
    <w:rsid w:val="00A95D51"/>
    <w:rsid w:val="00A96D42"/>
    <w:rsid w:val="00A972DE"/>
    <w:rsid w:val="00AA179F"/>
    <w:rsid w:val="00AA183E"/>
    <w:rsid w:val="00AA1F1E"/>
    <w:rsid w:val="00AA24CA"/>
    <w:rsid w:val="00AA2F54"/>
    <w:rsid w:val="00AA30D7"/>
    <w:rsid w:val="00AA3668"/>
    <w:rsid w:val="00AA3705"/>
    <w:rsid w:val="00AA49B9"/>
    <w:rsid w:val="00AA5040"/>
    <w:rsid w:val="00AA5B14"/>
    <w:rsid w:val="00AA5F53"/>
    <w:rsid w:val="00AA6087"/>
    <w:rsid w:val="00AA67A2"/>
    <w:rsid w:val="00AA705A"/>
    <w:rsid w:val="00AA7C4F"/>
    <w:rsid w:val="00AA7DA8"/>
    <w:rsid w:val="00AB015E"/>
    <w:rsid w:val="00AB0B61"/>
    <w:rsid w:val="00AB114B"/>
    <w:rsid w:val="00AB1586"/>
    <w:rsid w:val="00AB1824"/>
    <w:rsid w:val="00AB1834"/>
    <w:rsid w:val="00AB1F03"/>
    <w:rsid w:val="00AB1F7D"/>
    <w:rsid w:val="00AB2113"/>
    <w:rsid w:val="00AB33B6"/>
    <w:rsid w:val="00AB3A5F"/>
    <w:rsid w:val="00AB55AE"/>
    <w:rsid w:val="00AB6545"/>
    <w:rsid w:val="00AB6EAB"/>
    <w:rsid w:val="00AB6EF7"/>
    <w:rsid w:val="00AB7D13"/>
    <w:rsid w:val="00AC0C5A"/>
    <w:rsid w:val="00AC0DB6"/>
    <w:rsid w:val="00AC2B24"/>
    <w:rsid w:val="00AC357E"/>
    <w:rsid w:val="00AC4000"/>
    <w:rsid w:val="00AC4C34"/>
    <w:rsid w:val="00AC5BEE"/>
    <w:rsid w:val="00AC6905"/>
    <w:rsid w:val="00AC76B0"/>
    <w:rsid w:val="00AC7C6C"/>
    <w:rsid w:val="00AD1127"/>
    <w:rsid w:val="00AD1900"/>
    <w:rsid w:val="00AD1B1E"/>
    <w:rsid w:val="00AD2689"/>
    <w:rsid w:val="00AD3AE4"/>
    <w:rsid w:val="00AD4018"/>
    <w:rsid w:val="00AD44C3"/>
    <w:rsid w:val="00AD493D"/>
    <w:rsid w:val="00AD54FE"/>
    <w:rsid w:val="00AD6703"/>
    <w:rsid w:val="00AD6BE8"/>
    <w:rsid w:val="00AE0069"/>
    <w:rsid w:val="00AE1D08"/>
    <w:rsid w:val="00AE27C7"/>
    <w:rsid w:val="00AE65F2"/>
    <w:rsid w:val="00AE7711"/>
    <w:rsid w:val="00AE77E1"/>
    <w:rsid w:val="00AF023F"/>
    <w:rsid w:val="00AF0401"/>
    <w:rsid w:val="00AF0475"/>
    <w:rsid w:val="00AF11F5"/>
    <w:rsid w:val="00AF1736"/>
    <w:rsid w:val="00AF17F3"/>
    <w:rsid w:val="00AF20A0"/>
    <w:rsid w:val="00AF22E7"/>
    <w:rsid w:val="00AF2561"/>
    <w:rsid w:val="00AF396B"/>
    <w:rsid w:val="00AF4EDF"/>
    <w:rsid w:val="00AF508F"/>
    <w:rsid w:val="00AF5BD3"/>
    <w:rsid w:val="00AF6481"/>
    <w:rsid w:val="00AF6623"/>
    <w:rsid w:val="00AF6D1C"/>
    <w:rsid w:val="00AF6F66"/>
    <w:rsid w:val="00AF6FA6"/>
    <w:rsid w:val="00AF70CE"/>
    <w:rsid w:val="00AF7F81"/>
    <w:rsid w:val="00B005AB"/>
    <w:rsid w:val="00B02716"/>
    <w:rsid w:val="00B03123"/>
    <w:rsid w:val="00B04F99"/>
    <w:rsid w:val="00B067CC"/>
    <w:rsid w:val="00B07A38"/>
    <w:rsid w:val="00B10525"/>
    <w:rsid w:val="00B11B58"/>
    <w:rsid w:val="00B1233E"/>
    <w:rsid w:val="00B12599"/>
    <w:rsid w:val="00B12D12"/>
    <w:rsid w:val="00B133C0"/>
    <w:rsid w:val="00B13BD4"/>
    <w:rsid w:val="00B148F3"/>
    <w:rsid w:val="00B14DE5"/>
    <w:rsid w:val="00B15B9A"/>
    <w:rsid w:val="00B17650"/>
    <w:rsid w:val="00B17C5D"/>
    <w:rsid w:val="00B20114"/>
    <w:rsid w:val="00B20C71"/>
    <w:rsid w:val="00B21188"/>
    <w:rsid w:val="00B21A7F"/>
    <w:rsid w:val="00B229E7"/>
    <w:rsid w:val="00B22BAD"/>
    <w:rsid w:val="00B22E30"/>
    <w:rsid w:val="00B23488"/>
    <w:rsid w:val="00B234FC"/>
    <w:rsid w:val="00B2352F"/>
    <w:rsid w:val="00B23CC8"/>
    <w:rsid w:val="00B245DE"/>
    <w:rsid w:val="00B24734"/>
    <w:rsid w:val="00B249F6"/>
    <w:rsid w:val="00B25962"/>
    <w:rsid w:val="00B261F0"/>
    <w:rsid w:val="00B264F0"/>
    <w:rsid w:val="00B26BE0"/>
    <w:rsid w:val="00B26F48"/>
    <w:rsid w:val="00B27929"/>
    <w:rsid w:val="00B30CD0"/>
    <w:rsid w:val="00B310FF"/>
    <w:rsid w:val="00B33116"/>
    <w:rsid w:val="00B34188"/>
    <w:rsid w:val="00B34E46"/>
    <w:rsid w:val="00B36296"/>
    <w:rsid w:val="00B366B4"/>
    <w:rsid w:val="00B3709A"/>
    <w:rsid w:val="00B371C1"/>
    <w:rsid w:val="00B42244"/>
    <w:rsid w:val="00B42340"/>
    <w:rsid w:val="00B4296E"/>
    <w:rsid w:val="00B438A4"/>
    <w:rsid w:val="00B43970"/>
    <w:rsid w:val="00B46928"/>
    <w:rsid w:val="00B46FC7"/>
    <w:rsid w:val="00B47A7F"/>
    <w:rsid w:val="00B5088C"/>
    <w:rsid w:val="00B50E8A"/>
    <w:rsid w:val="00B52C74"/>
    <w:rsid w:val="00B52D5B"/>
    <w:rsid w:val="00B52D92"/>
    <w:rsid w:val="00B5407C"/>
    <w:rsid w:val="00B54420"/>
    <w:rsid w:val="00B55C02"/>
    <w:rsid w:val="00B55C15"/>
    <w:rsid w:val="00B56C4B"/>
    <w:rsid w:val="00B60A1D"/>
    <w:rsid w:val="00B60DFF"/>
    <w:rsid w:val="00B60F35"/>
    <w:rsid w:val="00B61AA5"/>
    <w:rsid w:val="00B62B50"/>
    <w:rsid w:val="00B62FDB"/>
    <w:rsid w:val="00B64225"/>
    <w:rsid w:val="00B648D2"/>
    <w:rsid w:val="00B65116"/>
    <w:rsid w:val="00B67F7B"/>
    <w:rsid w:val="00B72C10"/>
    <w:rsid w:val="00B7400A"/>
    <w:rsid w:val="00B745D7"/>
    <w:rsid w:val="00B748F8"/>
    <w:rsid w:val="00B7520E"/>
    <w:rsid w:val="00B77780"/>
    <w:rsid w:val="00B77CCA"/>
    <w:rsid w:val="00B802F2"/>
    <w:rsid w:val="00B805B8"/>
    <w:rsid w:val="00B80935"/>
    <w:rsid w:val="00B8259B"/>
    <w:rsid w:val="00B83A96"/>
    <w:rsid w:val="00B857A3"/>
    <w:rsid w:val="00B857AE"/>
    <w:rsid w:val="00B85999"/>
    <w:rsid w:val="00B86E30"/>
    <w:rsid w:val="00B873B0"/>
    <w:rsid w:val="00B87EB2"/>
    <w:rsid w:val="00B90AF9"/>
    <w:rsid w:val="00B912F3"/>
    <w:rsid w:val="00B91B8B"/>
    <w:rsid w:val="00B91D1E"/>
    <w:rsid w:val="00B925A7"/>
    <w:rsid w:val="00B92DE2"/>
    <w:rsid w:val="00B93E91"/>
    <w:rsid w:val="00B95388"/>
    <w:rsid w:val="00B95A2E"/>
    <w:rsid w:val="00B95A7D"/>
    <w:rsid w:val="00B96890"/>
    <w:rsid w:val="00BA081E"/>
    <w:rsid w:val="00BA0FCE"/>
    <w:rsid w:val="00BA1693"/>
    <w:rsid w:val="00BA170E"/>
    <w:rsid w:val="00BA18A4"/>
    <w:rsid w:val="00BA2E87"/>
    <w:rsid w:val="00BA361F"/>
    <w:rsid w:val="00BA3692"/>
    <w:rsid w:val="00BA3965"/>
    <w:rsid w:val="00BA4842"/>
    <w:rsid w:val="00BA4BAC"/>
    <w:rsid w:val="00BA4FBB"/>
    <w:rsid w:val="00BA5054"/>
    <w:rsid w:val="00BA5485"/>
    <w:rsid w:val="00BA70C1"/>
    <w:rsid w:val="00BA76F1"/>
    <w:rsid w:val="00BA7B0A"/>
    <w:rsid w:val="00BB0B27"/>
    <w:rsid w:val="00BB113F"/>
    <w:rsid w:val="00BB2164"/>
    <w:rsid w:val="00BB224E"/>
    <w:rsid w:val="00BB2735"/>
    <w:rsid w:val="00BB2DA3"/>
    <w:rsid w:val="00BB373F"/>
    <w:rsid w:val="00BB3BDA"/>
    <w:rsid w:val="00BB3CED"/>
    <w:rsid w:val="00BB405F"/>
    <w:rsid w:val="00BB4685"/>
    <w:rsid w:val="00BB4724"/>
    <w:rsid w:val="00BB4905"/>
    <w:rsid w:val="00BB5954"/>
    <w:rsid w:val="00BB5A46"/>
    <w:rsid w:val="00BB5ED8"/>
    <w:rsid w:val="00BB60CB"/>
    <w:rsid w:val="00BB6192"/>
    <w:rsid w:val="00BB6AA8"/>
    <w:rsid w:val="00BB7832"/>
    <w:rsid w:val="00BB78ED"/>
    <w:rsid w:val="00BB78F5"/>
    <w:rsid w:val="00BC2D4A"/>
    <w:rsid w:val="00BC3396"/>
    <w:rsid w:val="00BC43A6"/>
    <w:rsid w:val="00BC65D7"/>
    <w:rsid w:val="00BD0710"/>
    <w:rsid w:val="00BD3CE7"/>
    <w:rsid w:val="00BD4419"/>
    <w:rsid w:val="00BD5134"/>
    <w:rsid w:val="00BD5521"/>
    <w:rsid w:val="00BD5C42"/>
    <w:rsid w:val="00BD638A"/>
    <w:rsid w:val="00BD6AEA"/>
    <w:rsid w:val="00BD725E"/>
    <w:rsid w:val="00BD739F"/>
    <w:rsid w:val="00BE00B5"/>
    <w:rsid w:val="00BE03A7"/>
    <w:rsid w:val="00BE04BA"/>
    <w:rsid w:val="00BE0C38"/>
    <w:rsid w:val="00BE262B"/>
    <w:rsid w:val="00BE31FC"/>
    <w:rsid w:val="00BE39F1"/>
    <w:rsid w:val="00BE3A23"/>
    <w:rsid w:val="00BE3BEE"/>
    <w:rsid w:val="00BE3E1A"/>
    <w:rsid w:val="00BE5D01"/>
    <w:rsid w:val="00BE66BF"/>
    <w:rsid w:val="00BE73ED"/>
    <w:rsid w:val="00BF161D"/>
    <w:rsid w:val="00BF1D37"/>
    <w:rsid w:val="00BF261D"/>
    <w:rsid w:val="00BF281D"/>
    <w:rsid w:val="00BF2EBE"/>
    <w:rsid w:val="00BF484B"/>
    <w:rsid w:val="00BF5B32"/>
    <w:rsid w:val="00BF667B"/>
    <w:rsid w:val="00BF6FAD"/>
    <w:rsid w:val="00BF7B68"/>
    <w:rsid w:val="00C012C9"/>
    <w:rsid w:val="00C02224"/>
    <w:rsid w:val="00C037B1"/>
    <w:rsid w:val="00C03C0C"/>
    <w:rsid w:val="00C043B5"/>
    <w:rsid w:val="00C0442A"/>
    <w:rsid w:val="00C044B9"/>
    <w:rsid w:val="00C05CD8"/>
    <w:rsid w:val="00C06680"/>
    <w:rsid w:val="00C06EE8"/>
    <w:rsid w:val="00C07287"/>
    <w:rsid w:val="00C07467"/>
    <w:rsid w:val="00C10822"/>
    <w:rsid w:val="00C110E9"/>
    <w:rsid w:val="00C1130A"/>
    <w:rsid w:val="00C142AA"/>
    <w:rsid w:val="00C14614"/>
    <w:rsid w:val="00C16FE2"/>
    <w:rsid w:val="00C17194"/>
    <w:rsid w:val="00C17939"/>
    <w:rsid w:val="00C22218"/>
    <w:rsid w:val="00C22295"/>
    <w:rsid w:val="00C22A53"/>
    <w:rsid w:val="00C22F81"/>
    <w:rsid w:val="00C23EE1"/>
    <w:rsid w:val="00C2421E"/>
    <w:rsid w:val="00C24259"/>
    <w:rsid w:val="00C253F6"/>
    <w:rsid w:val="00C2638F"/>
    <w:rsid w:val="00C2741D"/>
    <w:rsid w:val="00C27C04"/>
    <w:rsid w:val="00C27D0C"/>
    <w:rsid w:val="00C30BCF"/>
    <w:rsid w:val="00C336CC"/>
    <w:rsid w:val="00C33A74"/>
    <w:rsid w:val="00C344D5"/>
    <w:rsid w:val="00C35A8B"/>
    <w:rsid w:val="00C35BA7"/>
    <w:rsid w:val="00C35FBE"/>
    <w:rsid w:val="00C364A2"/>
    <w:rsid w:val="00C3732C"/>
    <w:rsid w:val="00C40643"/>
    <w:rsid w:val="00C407CA"/>
    <w:rsid w:val="00C40C9E"/>
    <w:rsid w:val="00C4266D"/>
    <w:rsid w:val="00C42DE9"/>
    <w:rsid w:val="00C43840"/>
    <w:rsid w:val="00C439D2"/>
    <w:rsid w:val="00C44C59"/>
    <w:rsid w:val="00C453BC"/>
    <w:rsid w:val="00C45707"/>
    <w:rsid w:val="00C461D3"/>
    <w:rsid w:val="00C46C05"/>
    <w:rsid w:val="00C46C18"/>
    <w:rsid w:val="00C47094"/>
    <w:rsid w:val="00C473F0"/>
    <w:rsid w:val="00C4754A"/>
    <w:rsid w:val="00C50261"/>
    <w:rsid w:val="00C52D1F"/>
    <w:rsid w:val="00C53096"/>
    <w:rsid w:val="00C53B6B"/>
    <w:rsid w:val="00C54685"/>
    <w:rsid w:val="00C55AA9"/>
    <w:rsid w:val="00C55AE2"/>
    <w:rsid w:val="00C564EE"/>
    <w:rsid w:val="00C57198"/>
    <w:rsid w:val="00C575CA"/>
    <w:rsid w:val="00C601F1"/>
    <w:rsid w:val="00C60BC7"/>
    <w:rsid w:val="00C61683"/>
    <w:rsid w:val="00C618EE"/>
    <w:rsid w:val="00C625BE"/>
    <w:rsid w:val="00C629BA"/>
    <w:rsid w:val="00C62B84"/>
    <w:rsid w:val="00C62C52"/>
    <w:rsid w:val="00C6363F"/>
    <w:rsid w:val="00C63B69"/>
    <w:rsid w:val="00C641F2"/>
    <w:rsid w:val="00C651CA"/>
    <w:rsid w:val="00C65C0F"/>
    <w:rsid w:val="00C65E4A"/>
    <w:rsid w:val="00C702A9"/>
    <w:rsid w:val="00C702CE"/>
    <w:rsid w:val="00C7035D"/>
    <w:rsid w:val="00C72ABB"/>
    <w:rsid w:val="00C72B06"/>
    <w:rsid w:val="00C73D66"/>
    <w:rsid w:val="00C74517"/>
    <w:rsid w:val="00C74767"/>
    <w:rsid w:val="00C751C1"/>
    <w:rsid w:val="00C752AE"/>
    <w:rsid w:val="00C75EA7"/>
    <w:rsid w:val="00C80101"/>
    <w:rsid w:val="00C80882"/>
    <w:rsid w:val="00C80A22"/>
    <w:rsid w:val="00C8211E"/>
    <w:rsid w:val="00C82730"/>
    <w:rsid w:val="00C8431B"/>
    <w:rsid w:val="00C84BF8"/>
    <w:rsid w:val="00C84E5E"/>
    <w:rsid w:val="00C86898"/>
    <w:rsid w:val="00C8778D"/>
    <w:rsid w:val="00C879A5"/>
    <w:rsid w:val="00C87A7E"/>
    <w:rsid w:val="00C92056"/>
    <w:rsid w:val="00C92F88"/>
    <w:rsid w:val="00C94DAE"/>
    <w:rsid w:val="00C9653E"/>
    <w:rsid w:val="00C96B8F"/>
    <w:rsid w:val="00C97048"/>
    <w:rsid w:val="00CA0B40"/>
    <w:rsid w:val="00CA1048"/>
    <w:rsid w:val="00CA12C5"/>
    <w:rsid w:val="00CA1562"/>
    <w:rsid w:val="00CA1A03"/>
    <w:rsid w:val="00CA1AB8"/>
    <w:rsid w:val="00CA1C6C"/>
    <w:rsid w:val="00CA1F43"/>
    <w:rsid w:val="00CA2519"/>
    <w:rsid w:val="00CA32FC"/>
    <w:rsid w:val="00CA460A"/>
    <w:rsid w:val="00CA4CF1"/>
    <w:rsid w:val="00CA54B1"/>
    <w:rsid w:val="00CA55B2"/>
    <w:rsid w:val="00CA5E85"/>
    <w:rsid w:val="00CA6E52"/>
    <w:rsid w:val="00CA7B32"/>
    <w:rsid w:val="00CB032C"/>
    <w:rsid w:val="00CB06A6"/>
    <w:rsid w:val="00CB157B"/>
    <w:rsid w:val="00CB1E74"/>
    <w:rsid w:val="00CB1F35"/>
    <w:rsid w:val="00CB279A"/>
    <w:rsid w:val="00CB305D"/>
    <w:rsid w:val="00CB327B"/>
    <w:rsid w:val="00CB330B"/>
    <w:rsid w:val="00CB382F"/>
    <w:rsid w:val="00CB384A"/>
    <w:rsid w:val="00CB3E48"/>
    <w:rsid w:val="00CB52A0"/>
    <w:rsid w:val="00CC090A"/>
    <w:rsid w:val="00CC23DD"/>
    <w:rsid w:val="00CC354B"/>
    <w:rsid w:val="00CC47AE"/>
    <w:rsid w:val="00CC4FE1"/>
    <w:rsid w:val="00CC5B21"/>
    <w:rsid w:val="00CC6B12"/>
    <w:rsid w:val="00CC7457"/>
    <w:rsid w:val="00CC7601"/>
    <w:rsid w:val="00CC796A"/>
    <w:rsid w:val="00CC7BB0"/>
    <w:rsid w:val="00CD01A7"/>
    <w:rsid w:val="00CD0617"/>
    <w:rsid w:val="00CD0743"/>
    <w:rsid w:val="00CD0E02"/>
    <w:rsid w:val="00CD1BFF"/>
    <w:rsid w:val="00CD2F69"/>
    <w:rsid w:val="00CD2F9F"/>
    <w:rsid w:val="00CD3865"/>
    <w:rsid w:val="00CD43DF"/>
    <w:rsid w:val="00CD5538"/>
    <w:rsid w:val="00CD6FC7"/>
    <w:rsid w:val="00CD79E9"/>
    <w:rsid w:val="00CD7A4D"/>
    <w:rsid w:val="00CE0090"/>
    <w:rsid w:val="00CE04D4"/>
    <w:rsid w:val="00CE1304"/>
    <w:rsid w:val="00CE1644"/>
    <w:rsid w:val="00CE18B0"/>
    <w:rsid w:val="00CE2565"/>
    <w:rsid w:val="00CE2699"/>
    <w:rsid w:val="00CE2EBE"/>
    <w:rsid w:val="00CE3177"/>
    <w:rsid w:val="00CE3963"/>
    <w:rsid w:val="00CE4374"/>
    <w:rsid w:val="00CE54C3"/>
    <w:rsid w:val="00CE6A06"/>
    <w:rsid w:val="00CE7C95"/>
    <w:rsid w:val="00CE7F59"/>
    <w:rsid w:val="00CF0294"/>
    <w:rsid w:val="00CF2C8F"/>
    <w:rsid w:val="00CF35EC"/>
    <w:rsid w:val="00CF3D28"/>
    <w:rsid w:val="00CF584C"/>
    <w:rsid w:val="00CF5CD0"/>
    <w:rsid w:val="00CF6339"/>
    <w:rsid w:val="00CF769F"/>
    <w:rsid w:val="00CF7BF8"/>
    <w:rsid w:val="00D00715"/>
    <w:rsid w:val="00D00ADD"/>
    <w:rsid w:val="00D00C65"/>
    <w:rsid w:val="00D00E69"/>
    <w:rsid w:val="00D00FA9"/>
    <w:rsid w:val="00D0103C"/>
    <w:rsid w:val="00D02737"/>
    <w:rsid w:val="00D030C6"/>
    <w:rsid w:val="00D03CAC"/>
    <w:rsid w:val="00D04077"/>
    <w:rsid w:val="00D04A3F"/>
    <w:rsid w:val="00D05766"/>
    <w:rsid w:val="00D06044"/>
    <w:rsid w:val="00D0663B"/>
    <w:rsid w:val="00D07132"/>
    <w:rsid w:val="00D105C5"/>
    <w:rsid w:val="00D11816"/>
    <w:rsid w:val="00D12504"/>
    <w:rsid w:val="00D1297E"/>
    <w:rsid w:val="00D12A09"/>
    <w:rsid w:val="00D12A6D"/>
    <w:rsid w:val="00D13AC7"/>
    <w:rsid w:val="00D13F02"/>
    <w:rsid w:val="00D141DF"/>
    <w:rsid w:val="00D14745"/>
    <w:rsid w:val="00D148FA"/>
    <w:rsid w:val="00D1529C"/>
    <w:rsid w:val="00D15676"/>
    <w:rsid w:val="00D168AF"/>
    <w:rsid w:val="00D16C94"/>
    <w:rsid w:val="00D16DA4"/>
    <w:rsid w:val="00D16E5D"/>
    <w:rsid w:val="00D17E36"/>
    <w:rsid w:val="00D200F9"/>
    <w:rsid w:val="00D209A2"/>
    <w:rsid w:val="00D20F1C"/>
    <w:rsid w:val="00D21673"/>
    <w:rsid w:val="00D225D5"/>
    <w:rsid w:val="00D252CE"/>
    <w:rsid w:val="00D2535A"/>
    <w:rsid w:val="00D26BD3"/>
    <w:rsid w:val="00D270F3"/>
    <w:rsid w:val="00D27794"/>
    <w:rsid w:val="00D30178"/>
    <w:rsid w:val="00D3050D"/>
    <w:rsid w:val="00D3051A"/>
    <w:rsid w:val="00D31178"/>
    <w:rsid w:val="00D3174B"/>
    <w:rsid w:val="00D31F25"/>
    <w:rsid w:val="00D322F9"/>
    <w:rsid w:val="00D323F7"/>
    <w:rsid w:val="00D32F82"/>
    <w:rsid w:val="00D33358"/>
    <w:rsid w:val="00D33779"/>
    <w:rsid w:val="00D33A67"/>
    <w:rsid w:val="00D341C8"/>
    <w:rsid w:val="00D34D0E"/>
    <w:rsid w:val="00D34E47"/>
    <w:rsid w:val="00D3755B"/>
    <w:rsid w:val="00D375B7"/>
    <w:rsid w:val="00D37EB1"/>
    <w:rsid w:val="00D37EB5"/>
    <w:rsid w:val="00D4054B"/>
    <w:rsid w:val="00D40621"/>
    <w:rsid w:val="00D419D7"/>
    <w:rsid w:val="00D426DC"/>
    <w:rsid w:val="00D42C43"/>
    <w:rsid w:val="00D43EF7"/>
    <w:rsid w:val="00D44E99"/>
    <w:rsid w:val="00D451B2"/>
    <w:rsid w:val="00D45460"/>
    <w:rsid w:val="00D46D8F"/>
    <w:rsid w:val="00D47AF6"/>
    <w:rsid w:val="00D47EDA"/>
    <w:rsid w:val="00D47F2A"/>
    <w:rsid w:val="00D51560"/>
    <w:rsid w:val="00D51A36"/>
    <w:rsid w:val="00D5206E"/>
    <w:rsid w:val="00D52395"/>
    <w:rsid w:val="00D52773"/>
    <w:rsid w:val="00D52E88"/>
    <w:rsid w:val="00D53045"/>
    <w:rsid w:val="00D5349B"/>
    <w:rsid w:val="00D5543A"/>
    <w:rsid w:val="00D5578A"/>
    <w:rsid w:val="00D55896"/>
    <w:rsid w:val="00D55DCF"/>
    <w:rsid w:val="00D55E63"/>
    <w:rsid w:val="00D601DD"/>
    <w:rsid w:val="00D61163"/>
    <w:rsid w:val="00D64BAA"/>
    <w:rsid w:val="00D65E39"/>
    <w:rsid w:val="00D65F6F"/>
    <w:rsid w:val="00D66734"/>
    <w:rsid w:val="00D66D99"/>
    <w:rsid w:val="00D7073C"/>
    <w:rsid w:val="00D732A4"/>
    <w:rsid w:val="00D736C3"/>
    <w:rsid w:val="00D73B24"/>
    <w:rsid w:val="00D73D00"/>
    <w:rsid w:val="00D741DB"/>
    <w:rsid w:val="00D7458D"/>
    <w:rsid w:val="00D76173"/>
    <w:rsid w:val="00D7627D"/>
    <w:rsid w:val="00D762EC"/>
    <w:rsid w:val="00D76301"/>
    <w:rsid w:val="00D7661E"/>
    <w:rsid w:val="00D80139"/>
    <w:rsid w:val="00D80649"/>
    <w:rsid w:val="00D826BA"/>
    <w:rsid w:val="00D8317E"/>
    <w:rsid w:val="00D83A37"/>
    <w:rsid w:val="00D83D19"/>
    <w:rsid w:val="00D8439D"/>
    <w:rsid w:val="00D84698"/>
    <w:rsid w:val="00D84AB7"/>
    <w:rsid w:val="00D863FF"/>
    <w:rsid w:val="00D868FF"/>
    <w:rsid w:val="00D86D28"/>
    <w:rsid w:val="00D8773C"/>
    <w:rsid w:val="00D87763"/>
    <w:rsid w:val="00D9058E"/>
    <w:rsid w:val="00D90B8F"/>
    <w:rsid w:val="00D9108B"/>
    <w:rsid w:val="00D914BB"/>
    <w:rsid w:val="00D92963"/>
    <w:rsid w:val="00D92C33"/>
    <w:rsid w:val="00D9342D"/>
    <w:rsid w:val="00D9350D"/>
    <w:rsid w:val="00D93784"/>
    <w:rsid w:val="00D94DE8"/>
    <w:rsid w:val="00D95322"/>
    <w:rsid w:val="00D9550D"/>
    <w:rsid w:val="00D9598F"/>
    <w:rsid w:val="00D95EBE"/>
    <w:rsid w:val="00D96534"/>
    <w:rsid w:val="00DA1989"/>
    <w:rsid w:val="00DA237D"/>
    <w:rsid w:val="00DA3CA0"/>
    <w:rsid w:val="00DA3CF4"/>
    <w:rsid w:val="00DA538A"/>
    <w:rsid w:val="00DA5925"/>
    <w:rsid w:val="00DA5BC9"/>
    <w:rsid w:val="00DA71C5"/>
    <w:rsid w:val="00DA7B57"/>
    <w:rsid w:val="00DB20A1"/>
    <w:rsid w:val="00DB2770"/>
    <w:rsid w:val="00DB2DBC"/>
    <w:rsid w:val="00DB2EAB"/>
    <w:rsid w:val="00DB3416"/>
    <w:rsid w:val="00DB4DED"/>
    <w:rsid w:val="00DB5165"/>
    <w:rsid w:val="00DB5315"/>
    <w:rsid w:val="00DB680B"/>
    <w:rsid w:val="00DC0391"/>
    <w:rsid w:val="00DC09BB"/>
    <w:rsid w:val="00DC1478"/>
    <w:rsid w:val="00DC1F50"/>
    <w:rsid w:val="00DC22C6"/>
    <w:rsid w:val="00DC2F1E"/>
    <w:rsid w:val="00DC347F"/>
    <w:rsid w:val="00DC3967"/>
    <w:rsid w:val="00DC4578"/>
    <w:rsid w:val="00DC47BC"/>
    <w:rsid w:val="00DC48B9"/>
    <w:rsid w:val="00DC4B5A"/>
    <w:rsid w:val="00DC4D45"/>
    <w:rsid w:val="00DC5473"/>
    <w:rsid w:val="00DC563B"/>
    <w:rsid w:val="00DC56B3"/>
    <w:rsid w:val="00DC6767"/>
    <w:rsid w:val="00DC6B33"/>
    <w:rsid w:val="00DC6D4F"/>
    <w:rsid w:val="00DC7228"/>
    <w:rsid w:val="00DC75A9"/>
    <w:rsid w:val="00DD0274"/>
    <w:rsid w:val="00DD0907"/>
    <w:rsid w:val="00DD0EE8"/>
    <w:rsid w:val="00DD0F90"/>
    <w:rsid w:val="00DD1D6D"/>
    <w:rsid w:val="00DD2F12"/>
    <w:rsid w:val="00DD422B"/>
    <w:rsid w:val="00DD6AD5"/>
    <w:rsid w:val="00DD6AD9"/>
    <w:rsid w:val="00DD6AE1"/>
    <w:rsid w:val="00DD6D05"/>
    <w:rsid w:val="00DD76AB"/>
    <w:rsid w:val="00DE0B46"/>
    <w:rsid w:val="00DE11B3"/>
    <w:rsid w:val="00DE13D5"/>
    <w:rsid w:val="00DE17AE"/>
    <w:rsid w:val="00DE1E4C"/>
    <w:rsid w:val="00DE28BE"/>
    <w:rsid w:val="00DE3BED"/>
    <w:rsid w:val="00DE487D"/>
    <w:rsid w:val="00DF01D0"/>
    <w:rsid w:val="00DF08CD"/>
    <w:rsid w:val="00DF0FAC"/>
    <w:rsid w:val="00DF110E"/>
    <w:rsid w:val="00DF28F0"/>
    <w:rsid w:val="00DF2F51"/>
    <w:rsid w:val="00DF2FB2"/>
    <w:rsid w:val="00DF30BB"/>
    <w:rsid w:val="00DF35E3"/>
    <w:rsid w:val="00DF5ABE"/>
    <w:rsid w:val="00DF7358"/>
    <w:rsid w:val="00DF7B43"/>
    <w:rsid w:val="00E0002E"/>
    <w:rsid w:val="00E014FE"/>
    <w:rsid w:val="00E01D64"/>
    <w:rsid w:val="00E03194"/>
    <w:rsid w:val="00E0399F"/>
    <w:rsid w:val="00E04013"/>
    <w:rsid w:val="00E04FA4"/>
    <w:rsid w:val="00E11FF5"/>
    <w:rsid w:val="00E1260D"/>
    <w:rsid w:val="00E130D0"/>
    <w:rsid w:val="00E1337E"/>
    <w:rsid w:val="00E14367"/>
    <w:rsid w:val="00E15FCE"/>
    <w:rsid w:val="00E17A2D"/>
    <w:rsid w:val="00E17CE8"/>
    <w:rsid w:val="00E21986"/>
    <w:rsid w:val="00E22DD2"/>
    <w:rsid w:val="00E24842"/>
    <w:rsid w:val="00E24BEB"/>
    <w:rsid w:val="00E25857"/>
    <w:rsid w:val="00E26010"/>
    <w:rsid w:val="00E269E1"/>
    <w:rsid w:val="00E26CA5"/>
    <w:rsid w:val="00E27000"/>
    <w:rsid w:val="00E30594"/>
    <w:rsid w:val="00E3086D"/>
    <w:rsid w:val="00E31329"/>
    <w:rsid w:val="00E32994"/>
    <w:rsid w:val="00E32B22"/>
    <w:rsid w:val="00E32F54"/>
    <w:rsid w:val="00E33304"/>
    <w:rsid w:val="00E3363F"/>
    <w:rsid w:val="00E3391F"/>
    <w:rsid w:val="00E34F74"/>
    <w:rsid w:val="00E36B47"/>
    <w:rsid w:val="00E37084"/>
    <w:rsid w:val="00E40900"/>
    <w:rsid w:val="00E40BCF"/>
    <w:rsid w:val="00E41827"/>
    <w:rsid w:val="00E41E17"/>
    <w:rsid w:val="00E42049"/>
    <w:rsid w:val="00E436CC"/>
    <w:rsid w:val="00E437B6"/>
    <w:rsid w:val="00E438A4"/>
    <w:rsid w:val="00E43CED"/>
    <w:rsid w:val="00E4422A"/>
    <w:rsid w:val="00E445E8"/>
    <w:rsid w:val="00E44651"/>
    <w:rsid w:val="00E47215"/>
    <w:rsid w:val="00E475EF"/>
    <w:rsid w:val="00E4761B"/>
    <w:rsid w:val="00E50B0A"/>
    <w:rsid w:val="00E53290"/>
    <w:rsid w:val="00E53B1A"/>
    <w:rsid w:val="00E5498E"/>
    <w:rsid w:val="00E55251"/>
    <w:rsid w:val="00E55C79"/>
    <w:rsid w:val="00E570F9"/>
    <w:rsid w:val="00E57527"/>
    <w:rsid w:val="00E57B8A"/>
    <w:rsid w:val="00E57D87"/>
    <w:rsid w:val="00E57E11"/>
    <w:rsid w:val="00E606F2"/>
    <w:rsid w:val="00E60F59"/>
    <w:rsid w:val="00E61A39"/>
    <w:rsid w:val="00E62489"/>
    <w:rsid w:val="00E64B74"/>
    <w:rsid w:val="00E65A21"/>
    <w:rsid w:val="00E65C68"/>
    <w:rsid w:val="00E6696F"/>
    <w:rsid w:val="00E6793D"/>
    <w:rsid w:val="00E705FD"/>
    <w:rsid w:val="00E70CF7"/>
    <w:rsid w:val="00E70D7E"/>
    <w:rsid w:val="00E7265A"/>
    <w:rsid w:val="00E74EDC"/>
    <w:rsid w:val="00E751CC"/>
    <w:rsid w:val="00E762DE"/>
    <w:rsid w:val="00E76DEE"/>
    <w:rsid w:val="00E76F3D"/>
    <w:rsid w:val="00E76FEB"/>
    <w:rsid w:val="00E80ED1"/>
    <w:rsid w:val="00E81140"/>
    <w:rsid w:val="00E827CF"/>
    <w:rsid w:val="00E82D32"/>
    <w:rsid w:val="00E830CC"/>
    <w:rsid w:val="00E84C4F"/>
    <w:rsid w:val="00E85777"/>
    <w:rsid w:val="00E87293"/>
    <w:rsid w:val="00E906E0"/>
    <w:rsid w:val="00E920DA"/>
    <w:rsid w:val="00E922B4"/>
    <w:rsid w:val="00E93EB9"/>
    <w:rsid w:val="00E94589"/>
    <w:rsid w:val="00E94C6D"/>
    <w:rsid w:val="00E95388"/>
    <w:rsid w:val="00E9569F"/>
    <w:rsid w:val="00E96946"/>
    <w:rsid w:val="00E96C20"/>
    <w:rsid w:val="00E96E85"/>
    <w:rsid w:val="00E97DA2"/>
    <w:rsid w:val="00EA0002"/>
    <w:rsid w:val="00EA0344"/>
    <w:rsid w:val="00EA0843"/>
    <w:rsid w:val="00EA1597"/>
    <w:rsid w:val="00EA3EA3"/>
    <w:rsid w:val="00EA4059"/>
    <w:rsid w:val="00EA40F1"/>
    <w:rsid w:val="00EA5751"/>
    <w:rsid w:val="00EA5A15"/>
    <w:rsid w:val="00EA5D71"/>
    <w:rsid w:val="00EA5DF1"/>
    <w:rsid w:val="00EA6176"/>
    <w:rsid w:val="00EA7170"/>
    <w:rsid w:val="00EA7B4D"/>
    <w:rsid w:val="00EB005B"/>
    <w:rsid w:val="00EB036B"/>
    <w:rsid w:val="00EB041C"/>
    <w:rsid w:val="00EB0816"/>
    <w:rsid w:val="00EB15E2"/>
    <w:rsid w:val="00EB2C7C"/>
    <w:rsid w:val="00EB3210"/>
    <w:rsid w:val="00EB383F"/>
    <w:rsid w:val="00EB3B02"/>
    <w:rsid w:val="00EB56AF"/>
    <w:rsid w:val="00EB5BEE"/>
    <w:rsid w:val="00EB5C96"/>
    <w:rsid w:val="00EB5FE8"/>
    <w:rsid w:val="00EB654B"/>
    <w:rsid w:val="00EB6B03"/>
    <w:rsid w:val="00EB7A70"/>
    <w:rsid w:val="00EC0D44"/>
    <w:rsid w:val="00EC12DE"/>
    <w:rsid w:val="00EC1CDA"/>
    <w:rsid w:val="00EC2EC9"/>
    <w:rsid w:val="00EC438E"/>
    <w:rsid w:val="00EC7C1C"/>
    <w:rsid w:val="00ED0FF9"/>
    <w:rsid w:val="00ED1738"/>
    <w:rsid w:val="00ED4304"/>
    <w:rsid w:val="00ED52FA"/>
    <w:rsid w:val="00ED6015"/>
    <w:rsid w:val="00ED6071"/>
    <w:rsid w:val="00ED6311"/>
    <w:rsid w:val="00ED791B"/>
    <w:rsid w:val="00ED7B69"/>
    <w:rsid w:val="00EE0D0E"/>
    <w:rsid w:val="00EE145E"/>
    <w:rsid w:val="00EE236E"/>
    <w:rsid w:val="00EE23F2"/>
    <w:rsid w:val="00EE3D2D"/>
    <w:rsid w:val="00EE49A5"/>
    <w:rsid w:val="00EE5527"/>
    <w:rsid w:val="00EE60C0"/>
    <w:rsid w:val="00EE638E"/>
    <w:rsid w:val="00EF0E22"/>
    <w:rsid w:val="00EF3252"/>
    <w:rsid w:val="00EF3397"/>
    <w:rsid w:val="00EF364F"/>
    <w:rsid w:val="00EF57B1"/>
    <w:rsid w:val="00EF7560"/>
    <w:rsid w:val="00F0034A"/>
    <w:rsid w:val="00F00F7F"/>
    <w:rsid w:val="00F01204"/>
    <w:rsid w:val="00F012DB"/>
    <w:rsid w:val="00F025BE"/>
    <w:rsid w:val="00F0372A"/>
    <w:rsid w:val="00F03B90"/>
    <w:rsid w:val="00F04531"/>
    <w:rsid w:val="00F04693"/>
    <w:rsid w:val="00F066D6"/>
    <w:rsid w:val="00F06E4F"/>
    <w:rsid w:val="00F070B6"/>
    <w:rsid w:val="00F0745E"/>
    <w:rsid w:val="00F076C2"/>
    <w:rsid w:val="00F1007E"/>
    <w:rsid w:val="00F11137"/>
    <w:rsid w:val="00F118FA"/>
    <w:rsid w:val="00F11B0E"/>
    <w:rsid w:val="00F123EC"/>
    <w:rsid w:val="00F12C84"/>
    <w:rsid w:val="00F12FB5"/>
    <w:rsid w:val="00F130B2"/>
    <w:rsid w:val="00F1314F"/>
    <w:rsid w:val="00F14D89"/>
    <w:rsid w:val="00F16BF7"/>
    <w:rsid w:val="00F21F84"/>
    <w:rsid w:val="00F23181"/>
    <w:rsid w:val="00F24CCB"/>
    <w:rsid w:val="00F24D6A"/>
    <w:rsid w:val="00F25CEC"/>
    <w:rsid w:val="00F263D1"/>
    <w:rsid w:val="00F2681F"/>
    <w:rsid w:val="00F26A76"/>
    <w:rsid w:val="00F27C62"/>
    <w:rsid w:val="00F27EDE"/>
    <w:rsid w:val="00F30065"/>
    <w:rsid w:val="00F31569"/>
    <w:rsid w:val="00F32F7E"/>
    <w:rsid w:val="00F3480D"/>
    <w:rsid w:val="00F349D3"/>
    <w:rsid w:val="00F35C81"/>
    <w:rsid w:val="00F3639B"/>
    <w:rsid w:val="00F37730"/>
    <w:rsid w:val="00F37BC2"/>
    <w:rsid w:val="00F37D11"/>
    <w:rsid w:val="00F400D4"/>
    <w:rsid w:val="00F407A0"/>
    <w:rsid w:val="00F41BCC"/>
    <w:rsid w:val="00F4462D"/>
    <w:rsid w:val="00F44B5A"/>
    <w:rsid w:val="00F4520E"/>
    <w:rsid w:val="00F453A6"/>
    <w:rsid w:val="00F4664F"/>
    <w:rsid w:val="00F46B33"/>
    <w:rsid w:val="00F47024"/>
    <w:rsid w:val="00F47D46"/>
    <w:rsid w:val="00F47F55"/>
    <w:rsid w:val="00F502CB"/>
    <w:rsid w:val="00F50BF2"/>
    <w:rsid w:val="00F5130F"/>
    <w:rsid w:val="00F51564"/>
    <w:rsid w:val="00F53FBD"/>
    <w:rsid w:val="00F5468E"/>
    <w:rsid w:val="00F549E7"/>
    <w:rsid w:val="00F54D7A"/>
    <w:rsid w:val="00F555ED"/>
    <w:rsid w:val="00F55F26"/>
    <w:rsid w:val="00F568CD"/>
    <w:rsid w:val="00F57373"/>
    <w:rsid w:val="00F57693"/>
    <w:rsid w:val="00F5769C"/>
    <w:rsid w:val="00F57902"/>
    <w:rsid w:val="00F57BE2"/>
    <w:rsid w:val="00F6094B"/>
    <w:rsid w:val="00F60E01"/>
    <w:rsid w:val="00F614F7"/>
    <w:rsid w:val="00F623A6"/>
    <w:rsid w:val="00F623C3"/>
    <w:rsid w:val="00F63CAD"/>
    <w:rsid w:val="00F6435A"/>
    <w:rsid w:val="00F661E0"/>
    <w:rsid w:val="00F66B12"/>
    <w:rsid w:val="00F6783D"/>
    <w:rsid w:val="00F67EE2"/>
    <w:rsid w:val="00F70055"/>
    <w:rsid w:val="00F70357"/>
    <w:rsid w:val="00F70667"/>
    <w:rsid w:val="00F70750"/>
    <w:rsid w:val="00F70955"/>
    <w:rsid w:val="00F70AEF"/>
    <w:rsid w:val="00F70B0B"/>
    <w:rsid w:val="00F70F3C"/>
    <w:rsid w:val="00F72D6A"/>
    <w:rsid w:val="00F7304E"/>
    <w:rsid w:val="00F74A33"/>
    <w:rsid w:val="00F74D44"/>
    <w:rsid w:val="00F74F57"/>
    <w:rsid w:val="00F75E2F"/>
    <w:rsid w:val="00F766E3"/>
    <w:rsid w:val="00F77173"/>
    <w:rsid w:val="00F808AD"/>
    <w:rsid w:val="00F80A55"/>
    <w:rsid w:val="00F82B44"/>
    <w:rsid w:val="00F83675"/>
    <w:rsid w:val="00F836B8"/>
    <w:rsid w:val="00F83718"/>
    <w:rsid w:val="00F84D36"/>
    <w:rsid w:val="00F85043"/>
    <w:rsid w:val="00F85085"/>
    <w:rsid w:val="00F851E3"/>
    <w:rsid w:val="00F869ED"/>
    <w:rsid w:val="00F87062"/>
    <w:rsid w:val="00F870B4"/>
    <w:rsid w:val="00F87D6C"/>
    <w:rsid w:val="00F87F07"/>
    <w:rsid w:val="00F87FD2"/>
    <w:rsid w:val="00F914FD"/>
    <w:rsid w:val="00F91C67"/>
    <w:rsid w:val="00F93891"/>
    <w:rsid w:val="00F94EB4"/>
    <w:rsid w:val="00F95377"/>
    <w:rsid w:val="00F954A8"/>
    <w:rsid w:val="00F954E6"/>
    <w:rsid w:val="00F95E08"/>
    <w:rsid w:val="00F96E45"/>
    <w:rsid w:val="00F96E49"/>
    <w:rsid w:val="00F97AEA"/>
    <w:rsid w:val="00FA0BA0"/>
    <w:rsid w:val="00FA3E3E"/>
    <w:rsid w:val="00FA41DC"/>
    <w:rsid w:val="00FA4856"/>
    <w:rsid w:val="00FA55F3"/>
    <w:rsid w:val="00FA58B9"/>
    <w:rsid w:val="00FA5F69"/>
    <w:rsid w:val="00FA7354"/>
    <w:rsid w:val="00FA7A44"/>
    <w:rsid w:val="00FB0391"/>
    <w:rsid w:val="00FB057F"/>
    <w:rsid w:val="00FB1201"/>
    <w:rsid w:val="00FB15CB"/>
    <w:rsid w:val="00FB2533"/>
    <w:rsid w:val="00FB2539"/>
    <w:rsid w:val="00FB3835"/>
    <w:rsid w:val="00FB6B21"/>
    <w:rsid w:val="00FB6B45"/>
    <w:rsid w:val="00FB6CAC"/>
    <w:rsid w:val="00FB6E21"/>
    <w:rsid w:val="00FC03D8"/>
    <w:rsid w:val="00FC0522"/>
    <w:rsid w:val="00FC2A1F"/>
    <w:rsid w:val="00FC2C0C"/>
    <w:rsid w:val="00FC4550"/>
    <w:rsid w:val="00FC4FF8"/>
    <w:rsid w:val="00FC5091"/>
    <w:rsid w:val="00FC5B02"/>
    <w:rsid w:val="00FC71BD"/>
    <w:rsid w:val="00FD1AE6"/>
    <w:rsid w:val="00FD20DC"/>
    <w:rsid w:val="00FD28BA"/>
    <w:rsid w:val="00FD3DB1"/>
    <w:rsid w:val="00FD406D"/>
    <w:rsid w:val="00FD4BFC"/>
    <w:rsid w:val="00FD5AAC"/>
    <w:rsid w:val="00FD5FF6"/>
    <w:rsid w:val="00FD634B"/>
    <w:rsid w:val="00FD64B1"/>
    <w:rsid w:val="00FD77D5"/>
    <w:rsid w:val="00FD780E"/>
    <w:rsid w:val="00FD7FFA"/>
    <w:rsid w:val="00FE26EE"/>
    <w:rsid w:val="00FE295B"/>
    <w:rsid w:val="00FE3C0C"/>
    <w:rsid w:val="00FE54F0"/>
    <w:rsid w:val="00FE5CD6"/>
    <w:rsid w:val="00FE6A7F"/>
    <w:rsid w:val="00FE7F7E"/>
    <w:rsid w:val="00FF036B"/>
    <w:rsid w:val="00FF0A62"/>
    <w:rsid w:val="00FF107E"/>
    <w:rsid w:val="00FF12D6"/>
    <w:rsid w:val="00FF2523"/>
    <w:rsid w:val="00FF309B"/>
    <w:rsid w:val="00FF3A62"/>
    <w:rsid w:val="00FF4A2B"/>
    <w:rsid w:val="00FF5B7F"/>
    <w:rsid w:val="00FF5E99"/>
    <w:rsid w:val="00FF64B5"/>
    <w:rsid w:val="00FF7D89"/>
    <w:rsid w:val="0AD4C8CB"/>
    <w:rsid w:val="15D006AC"/>
    <w:rsid w:val="177BB53B"/>
    <w:rsid w:val="2D4AE063"/>
    <w:rsid w:val="372A1C9A"/>
    <w:rsid w:val="465131BB"/>
    <w:rsid w:val="46E14D32"/>
    <w:rsid w:val="4AB1D47C"/>
    <w:rsid w:val="5B568860"/>
    <w:rsid w:val="60F7CF57"/>
    <w:rsid w:val="6501A41E"/>
    <w:rsid w:val="7F6B2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82"/>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4"/>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82"/>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4"/>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5464">
      <w:bodyDiv w:val="1"/>
      <w:marLeft w:val="0"/>
      <w:marRight w:val="0"/>
      <w:marTop w:val="0"/>
      <w:marBottom w:val="0"/>
      <w:divBdr>
        <w:top w:val="none" w:sz="0" w:space="0" w:color="auto"/>
        <w:left w:val="none" w:sz="0" w:space="0" w:color="auto"/>
        <w:bottom w:val="none" w:sz="0" w:space="0" w:color="auto"/>
        <w:right w:val="none" w:sz="0" w:space="0" w:color="auto"/>
      </w:divBdr>
    </w:div>
    <w:div w:id="315954965">
      <w:bodyDiv w:val="1"/>
      <w:marLeft w:val="0"/>
      <w:marRight w:val="0"/>
      <w:marTop w:val="0"/>
      <w:marBottom w:val="0"/>
      <w:divBdr>
        <w:top w:val="none" w:sz="0" w:space="0" w:color="auto"/>
        <w:left w:val="none" w:sz="0" w:space="0" w:color="auto"/>
        <w:bottom w:val="none" w:sz="0" w:space="0" w:color="auto"/>
        <w:right w:val="none" w:sz="0" w:space="0" w:color="auto"/>
      </w:divBdr>
    </w:div>
    <w:div w:id="403183031">
      <w:bodyDiv w:val="1"/>
      <w:marLeft w:val="0"/>
      <w:marRight w:val="0"/>
      <w:marTop w:val="0"/>
      <w:marBottom w:val="0"/>
      <w:divBdr>
        <w:top w:val="none" w:sz="0" w:space="0" w:color="auto"/>
        <w:left w:val="none" w:sz="0" w:space="0" w:color="auto"/>
        <w:bottom w:val="none" w:sz="0" w:space="0" w:color="auto"/>
        <w:right w:val="none" w:sz="0" w:space="0" w:color="auto"/>
      </w:divBdr>
    </w:div>
    <w:div w:id="470831472">
      <w:bodyDiv w:val="1"/>
      <w:marLeft w:val="0"/>
      <w:marRight w:val="0"/>
      <w:marTop w:val="0"/>
      <w:marBottom w:val="0"/>
      <w:divBdr>
        <w:top w:val="none" w:sz="0" w:space="0" w:color="auto"/>
        <w:left w:val="none" w:sz="0" w:space="0" w:color="auto"/>
        <w:bottom w:val="none" w:sz="0" w:space="0" w:color="auto"/>
        <w:right w:val="none" w:sz="0" w:space="0" w:color="auto"/>
      </w:divBdr>
    </w:div>
    <w:div w:id="689919467">
      <w:bodyDiv w:val="1"/>
      <w:marLeft w:val="0"/>
      <w:marRight w:val="0"/>
      <w:marTop w:val="0"/>
      <w:marBottom w:val="0"/>
      <w:divBdr>
        <w:top w:val="none" w:sz="0" w:space="0" w:color="auto"/>
        <w:left w:val="none" w:sz="0" w:space="0" w:color="auto"/>
        <w:bottom w:val="none" w:sz="0" w:space="0" w:color="auto"/>
        <w:right w:val="none" w:sz="0" w:space="0" w:color="auto"/>
      </w:divBdr>
    </w:div>
    <w:div w:id="947855981">
      <w:bodyDiv w:val="1"/>
      <w:marLeft w:val="0"/>
      <w:marRight w:val="0"/>
      <w:marTop w:val="0"/>
      <w:marBottom w:val="0"/>
      <w:divBdr>
        <w:top w:val="none" w:sz="0" w:space="0" w:color="auto"/>
        <w:left w:val="none" w:sz="0" w:space="0" w:color="auto"/>
        <w:bottom w:val="none" w:sz="0" w:space="0" w:color="auto"/>
        <w:right w:val="none" w:sz="0" w:space="0" w:color="auto"/>
      </w:divBdr>
    </w:div>
    <w:div w:id="1032850468">
      <w:bodyDiv w:val="1"/>
      <w:marLeft w:val="0"/>
      <w:marRight w:val="0"/>
      <w:marTop w:val="0"/>
      <w:marBottom w:val="0"/>
      <w:divBdr>
        <w:top w:val="none" w:sz="0" w:space="0" w:color="auto"/>
        <w:left w:val="none" w:sz="0" w:space="0" w:color="auto"/>
        <w:bottom w:val="none" w:sz="0" w:space="0" w:color="auto"/>
        <w:right w:val="none" w:sz="0" w:space="0" w:color="auto"/>
      </w:divBdr>
    </w:div>
    <w:div w:id="1147671981">
      <w:bodyDiv w:val="1"/>
      <w:marLeft w:val="0"/>
      <w:marRight w:val="0"/>
      <w:marTop w:val="0"/>
      <w:marBottom w:val="0"/>
      <w:divBdr>
        <w:top w:val="none" w:sz="0" w:space="0" w:color="auto"/>
        <w:left w:val="none" w:sz="0" w:space="0" w:color="auto"/>
        <w:bottom w:val="none" w:sz="0" w:space="0" w:color="auto"/>
        <w:right w:val="none" w:sz="0" w:space="0" w:color="auto"/>
      </w:divBdr>
    </w:div>
    <w:div w:id="1432356631">
      <w:bodyDiv w:val="1"/>
      <w:marLeft w:val="0"/>
      <w:marRight w:val="0"/>
      <w:marTop w:val="0"/>
      <w:marBottom w:val="0"/>
      <w:divBdr>
        <w:top w:val="none" w:sz="0" w:space="0" w:color="auto"/>
        <w:left w:val="none" w:sz="0" w:space="0" w:color="auto"/>
        <w:bottom w:val="none" w:sz="0" w:space="0" w:color="auto"/>
        <w:right w:val="none" w:sz="0" w:space="0" w:color="auto"/>
      </w:divBdr>
    </w:div>
    <w:div w:id="1555504655">
      <w:bodyDiv w:val="1"/>
      <w:marLeft w:val="0"/>
      <w:marRight w:val="0"/>
      <w:marTop w:val="0"/>
      <w:marBottom w:val="0"/>
      <w:divBdr>
        <w:top w:val="none" w:sz="0" w:space="0" w:color="auto"/>
        <w:left w:val="none" w:sz="0" w:space="0" w:color="auto"/>
        <w:bottom w:val="none" w:sz="0" w:space="0" w:color="auto"/>
        <w:right w:val="none" w:sz="0" w:space="0" w:color="auto"/>
      </w:divBdr>
    </w:div>
    <w:div w:id="1697270580">
      <w:bodyDiv w:val="1"/>
      <w:marLeft w:val="0"/>
      <w:marRight w:val="0"/>
      <w:marTop w:val="0"/>
      <w:marBottom w:val="0"/>
      <w:divBdr>
        <w:top w:val="none" w:sz="0" w:space="0" w:color="auto"/>
        <w:left w:val="none" w:sz="0" w:space="0" w:color="auto"/>
        <w:bottom w:val="none" w:sz="0" w:space="0" w:color="auto"/>
        <w:right w:val="none" w:sz="0" w:space="0" w:color="auto"/>
      </w:divBdr>
    </w:div>
    <w:div w:id="1735082752">
      <w:bodyDiv w:val="1"/>
      <w:marLeft w:val="0"/>
      <w:marRight w:val="0"/>
      <w:marTop w:val="0"/>
      <w:marBottom w:val="0"/>
      <w:divBdr>
        <w:top w:val="none" w:sz="0" w:space="0" w:color="auto"/>
        <w:left w:val="none" w:sz="0" w:space="0" w:color="auto"/>
        <w:bottom w:val="none" w:sz="0" w:space="0" w:color="auto"/>
        <w:right w:val="none" w:sz="0" w:space="0" w:color="auto"/>
      </w:divBdr>
    </w:div>
    <w:div w:id="1981181697">
      <w:bodyDiv w:val="1"/>
      <w:marLeft w:val="0"/>
      <w:marRight w:val="0"/>
      <w:marTop w:val="0"/>
      <w:marBottom w:val="0"/>
      <w:divBdr>
        <w:top w:val="none" w:sz="0" w:space="0" w:color="auto"/>
        <w:left w:val="none" w:sz="0" w:space="0" w:color="auto"/>
        <w:bottom w:val="none" w:sz="0" w:space="0" w:color="auto"/>
        <w:right w:val="none" w:sz="0" w:space="0" w:color="auto"/>
      </w:divBdr>
    </w:div>
    <w:div w:id="2084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e8433bd454024c90"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06CBA-2A6F-405B-B08B-FD851508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5088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Réunion ordinaire publique du conseil municipal de la Ville de Lamèque à la Bibliothèque publique de la Ville de Lamèque le mardi, 16 février 2016 à 19 h sous la présidence du Maire Monsieur Réginald Paulin.</vt:lpstr>
    </vt:vector>
  </TitlesOfParts>
  <Company>Ville Lameque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ordinaire publique du conseil municipal de la Ville de Lamèque à la Bibliothèque publique de la Ville de Lamèque le mardi, 16 février 2016 à 19 h sous la présidence du Maire Monsieur Réginald Paulin.</dc:title>
  <dc:creator>Secretariat</dc:creator>
  <cp:lastModifiedBy>ThinkCentre</cp:lastModifiedBy>
  <cp:revision>3</cp:revision>
  <cp:lastPrinted>2018-02-21T17:34:00Z</cp:lastPrinted>
  <dcterms:created xsi:type="dcterms:W3CDTF">2018-02-21T17:31:00Z</dcterms:created>
  <dcterms:modified xsi:type="dcterms:W3CDTF">2018-02-21T17:34:00Z</dcterms:modified>
</cp:coreProperties>
</file>