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2B" w:rsidRDefault="0081012B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671DAB" w:rsidP="00C4059A">
      <w:pPr>
        <w:jc w:val="center"/>
        <w:rPr>
          <w:rFonts w:ascii="Arial" w:hAnsi="Arial" w:cs="Arial"/>
          <w:noProof/>
          <w:lang w:eastAsia="fr-CA"/>
        </w:rPr>
      </w:pPr>
      <w:r w:rsidRPr="00045A9A">
        <w:rPr>
          <w:rFonts w:ascii="Arial" w:hAnsi="Arial" w:cs="Arial"/>
          <w:noProof/>
          <w:lang w:eastAsia="fr-CA"/>
        </w:rPr>
        <w:drawing>
          <wp:inline distT="0" distB="0" distL="0" distR="0" wp14:anchorId="73E5EC05" wp14:editId="569C6577">
            <wp:extent cx="2085975" cy="8763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transparent 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403" cy="87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502" w:rsidRDefault="00460502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460502" w:rsidP="00C4059A">
      <w:pPr>
        <w:jc w:val="center"/>
        <w:rPr>
          <w:rFonts w:ascii="Arial" w:hAnsi="Arial" w:cs="Arial"/>
          <w:noProof/>
          <w:lang w:eastAsia="fr-CA"/>
        </w:rPr>
      </w:pPr>
    </w:p>
    <w:p w:rsidR="00460502" w:rsidRDefault="00460502" w:rsidP="008324DD">
      <w:pPr>
        <w:jc w:val="both"/>
        <w:rPr>
          <w:rFonts w:ascii="Arial" w:hAnsi="Arial" w:cs="Arial"/>
          <w:sz w:val="22"/>
          <w:szCs w:val="22"/>
          <w:lang w:val="en-CA"/>
        </w:rPr>
      </w:pPr>
    </w:p>
    <w:p w:rsidR="0081012B" w:rsidRPr="00537C40" w:rsidRDefault="0081012B" w:rsidP="008324DD">
      <w:pPr>
        <w:jc w:val="both"/>
        <w:rPr>
          <w:rFonts w:ascii="Arial" w:hAnsi="Arial" w:cs="Arial"/>
          <w:bCs/>
          <w:sz w:val="22"/>
          <w:szCs w:val="22"/>
        </w:rPr>
      </w:pPr>
      <w:r w:rsidRPr="00537C40">
        <w:rPr>
          <w:rFonts w:ascii="Arial" w:hAnsi="Arial" w:cs="Arial"/>
          <w:sz w:val="22"/>
          <w:szCs w:val="22"/>
          <w:lang w:val="en-CA"/>
        </w:rPr>
        <w:fldChar w:fldCharType="begin"/>
      </w:r>
      <w:r w:rsidRPr="00537C40">
        <w:rPr>
          <w:rFonts w:ascii="Arial" w:hAnsi="Arial" w:cs="Arial"/>
          <w:sz w:val="22"/>
          <w:szCs w:val="22"/>
        </w:rPr>
        <w:instrText xml:space="preserve"> SEQ CHAPTER \h \r 1</w:instrText>
      </w:r>
      <w:r w:rsidRPr="00537C40">
        <w:rPr>
          <w:rFonts w:ascii="Arial" w:hAnsi="Arial" w:cs="Arial"/>
          <w:sz w:val="22"/>
          <w:szCs w:val="22"/>
          <w:lang w:val="en-CA"/>
        </w:rPr>
        <w:fldChar w:fldCharType="end"/>
      </w:r>
      <w:r w:rsidRPr="00537C40">
        <w:rPr>
          <w:rFonts w:ascii="Arial" w:hAnsi="Arial" w:cs="Arial"/>
          <w:bCs/>
          <w:sz w:val="22"/>
          <w:szCs w:val="22"/>
        </w:rPr>
        <w:t>Réunion ordinaire publique du conseil municipal de la Ville de Lamèque te</w:t>
      </w:r>
      <w:r w:rsidR="00AD1ECD" w:rsidRPr="00537C40">
        <w:rPr>
          <w:rFonts w:ascii="Arial" w:hAnsi="Arial" w:cs="Arial"/>
          <w:bCs/>
          <w:sz w:val="22"/>
          <w:szCs w:val="22"/>
        </w:rPr>
        <w:t>nue à l’Hôtel de Ville, le mercredi</w:t>
      </w:r>
      <w:r w:rsidRPr="00537C40">
        <w:rPr>
          <w:rFonts w:ascii="Arial" w:hAnsi="Arial" w:cs="Arial"/>
          <w:bCs/>
          <w:sz w:val="22"/>
          <w:szCs w:val="22"/>
        </w:rPr>
        <w:t xml:space="preserve"> </w:t>
      </w:r>
      <w:r w:rsidR="005C3991">
        <w:rPr>
          <w:rFonts w:ascii="Arial" w:hAnsi="Arial" w:cs="Arial"/>
          <w:bCs/>
          <w:sz w:val="22"/>
          <w:szCs w:val="22"/>
        </w:rPr>
        <w:t>20 février</w:t>
      </w:r>
      <w:r w:rsidRPr="00537C40">
        <w:rPr>
          <w:rFonts w:ascii="Arial" w:hAnsi="Arial" w:cs="Arial"/>
          <w:bCs/>
          <w:sz w:val="22"/>
          <w:szCs w:val="22"/>
        </w:rPr>
        <w:t xml:space="preserve"> 201</w:t>
      </w:r>
      <w:r w:rsidR="00A13E9C">
        <w:rPr>
          <w:rFonts w:ascii="Arial" w:hAnsi="Arial" w:cs="Arial"/>
          <w:bCs/>
          <w:sz w:val="22"/>
          <w:szCs w:val="22"/>
        </w:rPr>
        <w:t>9</w:t>
      </w:r>
      <w:r w:rsidRPr="00537C40">
        <w:rPr>
          <w:rFonts w:ascii="Arial" w:hAnsi="Arial" w:cs="Arial"/>
          <w:bCs/>
          <w:sz w:val="22"/>
          <w:szCs w:val="22"/>
        </w:rPr>
        <w:t xml:space="preserve"> à 19 h sous la présidence du maire</w:t>
      </w:r>
      <w:r w:rsidR="00511424">
        <w:rPr>
          <w:rFonts w:ascii="Arial" w:hAnsi="Arial" w:cs="Arial"/>
          <w:bCs/>
          <w:sz w:val="22"/>
          <w:szCs w:val="22"/>
        </w:rPr>
        <w:t xml:space="preserve"> adjoint Gilles E. Duguay</w:t>
      </w:r>
      <w:r w:rsidR="00870EFC" w:rsidRPr="00537C40">
        <w:rPr>
          <w:rFonts w:ascii="Arial" w:hAnsi="Arial" w:cs="Arial"/>
          <w:bCs/>
          <w:sz w:val="22"/>
          <w:szCs w:val="22"/>
        </w:rPr>
        <w:t>.</w:t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  <w:r w:rsidRPr="00537C40">
        <w:rPr>
          <w:rFonts w:ascii="Arial" w:hAnsi="Arial" w:cs="Arial"/>
          <w:bCs/>
          <w:sz w:val="22"/>
          <w:szCs w:val="22"/>
        </w:rPr>
        <w:tab/>
      </w:r>
    </w:p>
    <w:p w:rsidR="0081012B" w:rsidRPr="00537C40" w:rsidRDefault="0081012B" w:rsidP="008324D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7C40">
        <w:rPr>
          <w:rFonts w:ascii="Arial" w:hAnsi="Arial" w:cs="Arial"/>
          <w:b/>
          <w:bCs/>
          <w:sz w:val="22"/>
          <w:szCs w:val="22"/>
        </w:rPr>
        <w:t>Ordre du jour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1.</w:t>
      </w:r>
      <w:r w:rsidRPr="00537C40">
        <w:rPr>
          <w:rFonts w:ascii="Arial" w:hAnsi="Arial" w:cs="Arial"/>
          <w:b/>
          <w:sz w:val="22"/>
          <w:szCs w:val="22"/>
        </w:rPr>
        <w:tab/>
        <w:t>Ouverture de la réunion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2.</w:t>
      </w:r>
      <w:r w:rsidRPr="00537C40">
        <w:rPr>
          <w:rFonts w:ascii="Arial" w:hAnsi="Arial" w:cs="Arial"/>
          <w:b/>
          <w:sz w:val="22"/>
          <w:szCs w:val="22"/>
        </w:rPr>
        <w:tab/>
        <w:t>Relevé des présences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3.</w:t>
      </w:r>
      <w:r w:rsidRPr="00537C40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4.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537C40">
        <w:rPr>
          <w:rFonts w:ascii="Arial" w:hAnsi="Arial" w:cs="Arial"/>
          <w:b/>
          <w:sz w:val="22"/>
          <w:szCs w:val="22"/>
          <w:lang w:val="fr-FR"/>
        </w:rPr>
        <w:t>5.</w:t>
      </w:r>
      <w:r w:rsidRPr="00537C40">
        <w:rPr>
          <w:rFonts w:ascii="Arial" w:hAnsi="Arial" w:cs="Arial"/>
          <w:b/>
          <w:sz w:val="22"/>
          <w:szCs w:val="22"/>
          <w:lang w:val="fr-FR"/>
        </w:rPr>
        <w:tab/>
        <w:t>Adoption des procès-verbaux précédents</w:t>
      </w:r>
    </w:p>
    <w:p w:rsidR="0081012B" w:rsidRPr="00460502" w:rsidRDefault="0081012B" w:rsidP="006D480E">
      <w:pPr>
        <w:tabs>
          <w:tab w:val="left" w:pos="709"/>
        </w:tabs>
        <w:ind w:left="1276" w:hanging="1276"/>
        <w:jc w:val="both"/>
        <w:rPr>
          <w:rFonts w:ascii="Arial" w:hAnsi="Arial" w:cs="Arial"/>
          <w:lang w:val="fr-FR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  <w:r w:rsidRPr="00460502">
        <w:rPr>
          <w:rFonts w:ascii="Arial" w:hAnsi="Arial" w:cs="Arial"/>
          <w:lang w:val="fr-FR"/>
        </w:rPr>
        <w:t>5.1</w:t>
      </w:r>
      <w:r w:rsidR="006D480E" w:rsidRPr="00460502">
        <w:rPr>
          <w:rFonts w:ascii="Arial" w:hAnsi="Arial" w:cs="Arial"/>
          <w:lang w:val="fr-FR"/>
        </w:rPr>
        <w:tab/>
        <w:t xml:space="preserve"> R</w:t>
      </w:r>
      <w:r w:rsidRPr="00460502">
        <w:rPr>
          <w:rFonts w:ascii="Arial" w:hAnsi="Arial" w:cs="Arial"/>
          <w:lang w:val="fr-FR"/>
        </w:rPr>
        <w:t xml:space="preserve">éunion ordinaire publique du </w:t>
      </w:r>
      <w:r w:rsidR="005C3991">
        <w:rPr>
          <w:rFonts w:ascii="Arial" w:hAnsi="Arial" w:cs="Arial"/>
          <w:lang w:val="fr-FR"/>
        </w:rPr>
        <w:t>23 janvier</w:t>
      </w:r>
      <w:r w:rsidR="008D4775" w:rsidRPr="00460502">
        <w:rPr>
          <w:rFonts w:ascii="Arial" w:hAnsi="Arial" w:cs="Arial"/>
          <w:lang w:val="fr-FR"/>
        </w:rPr>
        <w:t xml:space="preserve"> </w:t>
      </w:r>
      <w:r w:rsidR="00055985">
        <w:rPr>
          <w:rFonts w:ascii="Arial" w:hAnsi="Arial" w:cs="Arial"/>
          <w:lang w:val="fr-FR"/>
        </w:rPr>
        <w:t>2019</w:t>
      </w:r>
      <w:bookmarkStart w:id="0" w:name="_GoBack"/>
      <w:bookmarkEnd w:id="0"/>
    </w:p>
    <w:p w:rsidR="0081012B" w:rsidRPr="00537C40" w:rsidRDefault="0081012B" w:rsidP="008324DD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  <w:lang w:val="fr-FR"/>
        </w:rPr>
        <w:tab/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6.</w:t>
      </w:r>
      <w:r w:rsidRPr="00537C40">
        <w:rPr>
          <w:rFonts w:ascii="Arial" w:hAnsi="Arial" w:cs="Arial"/>
          <w:b/>
          <w:sz w:val="22"/>
          <w:szCs w:val="22"/>
        </w:rPr>
        <w:tab/>
        <w:t>Suivi du procès-verbal</w:t>
      </w:r>
    </w:p>
    <w:p w:rsidR="0081012B" w:rsidRPr="00537C40" w:rsidRDefault="0081012B" w:rsidP="008324DD">
      <w:pPr>
        <w:jc w:val="both"/>
        <w:rPr>
          <w:rFonts w:ascii="Arial" w:hAnsi="Arial" w:cs="Arial"/>
          <w:sz w:val="22"/>
          <w:szCs w:val="22"/>
        </w:rPr>
      </w:pPr>
      <w:r w:rsidRPr="00537C40">
        <w:rPr>
          <w:rFonts w:ascii="Arial" w:hAnsi="Arial" w:cs="Arial"/>
          <w:sz w:val="22"/>
          <w:szCs w:val="22"/>
        </w:rPr>
        <w:tab/>
      </w:r>
    </w:p>
    <w:p w:rsidR="00175080" w:rsidRDefault="0081012B" w:rsidP="00175080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7.</w:t>
      </w:r>
      <w:r w:rsidRPr="00537C40">
        <w:rPr>
          <w:rFonts w:ascii="Arial" w:hAnsi="Arial" w:cs="Arial"/>
          <w:b/>
          <w:sz w:val="22"/>
          <w:szCs w:val="22"/>
        </w:rPr>
        <w:tab/>
        <w:t>Suivi des dossiers</w:t>
      </w:r>
    </w:p>
    <w:p w:rsidR="00D76D96" w:rsidRDefault="00D76D96" w:rsidP="00175080">
      <w:pPr>
        <w:jc w:val="both"/>
        <w:rPr>
          <w:rFonts w:ascii="Arial" w:hAnsi="Arial" w:cs="Arial"/>
          <w:b/>
          <w:sz w:val="22"/>
          <w:szCs w:val="22"/>
        </w:rPr>
      </w:pPr>
    </w:p>
    <w:p w:rsidR="0081012B" w:rsidRPr="00541FD8" w:rsidRDefault="00A13E9C" w:rsidP="00541FD8">
      <w:pPr>
        <w:jc w:val="both"/>
        <w:rPr>
          <w:rFonts w:ascii="Arial" w:hAnsi="Arial" w:cs="Arial"/>
        </w:rPr>
      </w:pPr>
      <w:r w:rsidRPr="00541FD8">
        <w:rPr>
          <w:rFonts w:ascii="Arial" w:hAnsi="Arial" w:cs="Arial"/>
          <w:b/>
          <w:sz w:val="22"/>
          <w:szCs w:val="22"/>
        </w:rPr>
        <w:t>8</w:t>
      </w:r>
      <w:r w:rsidR="006268F4" w:rsidRPr="00541FD8">
        <w:rPr>
          <w:rFonts w:ascii="Arial" w:hAnsi="Arial" w:cs="Arial"/>
          <w:b/>
          <w:sz w:val="22"/>
          <w:szCs w:val="22"/>
        </w:rPr>
        <w:t>.</w:t>
      </w:r>
      <w:r w:rsidR="006268F4" w:rsidRPr="00537C40">
        <w:rPr>
          <w:rFonts w:ascii="Arial" w:hAnsi="Arial" w:cs="Arial"/>
          <w:b/>
          <w:sz w:val="22"/>
          <w:szCs w:val="22"/>
        </w:rPr>
        <w:tab/>
      </w:r>
      <w:r w:rsidR="0081012B" w:rsidRPr="00537C40">
        <w:rPr>
          <w:rFonts w:ascii="Arial" w:hAnsi="Arial" w:cs="Arial"/>
          <w:b/>
          <w:sz w:val="22"/>
          <w:szCs w:val="22"/>
        </w:rPr>
        <w:t>Affaires nouvelles</w:t>
      </w:r>
    </w:p>
    <w:p w:rsidR="00A13E9C" w:rsidRPr="00511424" w:rsidRDefault="0059475D" w:rsidP="003E4AE8">
      <w:pPr>
        <w:jc w:val="both"/>
        <w:rPr>
          <w:rFonts w:ascii="Arial" w:hAnsi="Arial" w:cs="Arial"/>
        </w:rPr>
      </w:pPr>
      <w:r w:rsidRPr="00537C40">
        <w:rPr>
          <w:rFonts w:ascii="Arial" w:hAnsi="Arial" w:cs="Arial"/>
          <w:b/>
          <w:sz w:val="22"/>
          <w:szCs w:val="22"/>
        </w:rPr>
        <w:tab/>
      </w:r>
      <w:r w:rsidR="00511424" w:rsidRPr="00511424">
        <w:rPr>
          <w:rFonts w:ascii="Arial" w:hAnsi="Arial" w:cs="Arial"/>
        </w:rPr>
        <w:t>8.1</w:t>
      </w:r>
      <w:r w:rsidR="00511424" w:rsidRPr="00511424">
        <w:rPr>
          <w:rFonts w:ascii="Arial" w:hAnsi="Arial" w:cs="Arial"/>
        </w:rPr>
        <w:tab/>
        <w:t>Demande de financement (Camion récureur)</w:t>
      </w:r>
    </w:p>
    <w:p w:rsidR="00541FD8" w:rsidRDefault="00511424" w:rsidP="00A13E9C">
      <w:pPr>
        <w:ind w:left="709"/>
        <w:jc w:val="both"/>
        <w:rPr>
          <w:rFonts w:ascii="Arial" w:hAnsi="Arial" w:cs="Arial"/>
        </w:rPr>
      </w:pPr>
      <w:r w:rsidRPr="00511424">
        <w:rPr>
          <w:rFonts w:ascii="Arial" w:hAnsi="Arial" w:cs="Arial"/>
        </w:rPr>
        <w:t xml:space="preserve">8.2 </w:t>
      </w:r>
      <w:r w:rsidRPr="00511424">
        <w:rPr>
          <w:rFonts w:ascii="Arial" w:hAnsi="Arial" w:cs="Arial"/>
        </w:rPr>
        <w:tab/>
        <w:t>Politique de la gestion des actifs.</w:t>
      </w:r>
    </w:p>
    <w:p w:rsidR="00511424" w:rsidRDefault="00511424" w:rsidP="00A13E9C">
      <w:pPr>
        <w:ind w:left="709"/>
        <w:jc w:val="both"/>
        <w:rPr>
          <w:rFonts w:ascii="Arial" w:hAnsi="Arial" w:cs="Arial"/>
        </w:rPr>
      </w:pPr>
      <w:r w:rsidRPr="00511424">
        <w:rPr>
          <w:rFonts w:ascii="Arial" w:hAnsi="Arial" w:cs="Arial"/>
        </w:rPr>
        <w:t xml:space="preserve">8.3 </w:t>
      </w:r>
      <w:r w:rsidRPr="00511424">
        <w:rPr>
          <w:rFonts w:ascii="Arial" w:hAnsi="Arial" w:cs="Arial"/>
        </w:rPr>
        <w:tab/>
        <w:t>Politique de mesures incitatives</w:t>
      </w:r>
      <w:r w:rsidR="00CB6FEF">
        <w:rPr>
          <w:rFonts w:ascii="Arial" w:hAnsi="Arial" w:cs="Arial"/>
        </w:rPr>
        <w:t xml:space="preserve"> - </w:t>
      </w:r>
      <w:r w:rsidRPr="00511424">
        <w:rPr>
          <w:rFonts w:ascii="Arial" w:hAnsi="Arial" w:cs="Arial"/>
        </w:rPr>
        <w:t>acquisition d’un bâtiment commercial opérant.</w:t>
      </w:r>
    </w:p>
    <w:p w:rsidR="00511424" w:rsidRDefault="00511424" w:rsidP="00A13E9C">
      <w:pPr>
        <w:ind w:left="709"/>
        <w:jc w:val="both"/>
        <w:rPr>
          <w:rFonts w:ascii="Arial" w:hAnsi="Arial" w:cs="Arial"/>
        </w:rPr>
      </w:pPr>
      <w:r w:rsidRPr="00511424">
        <w:rPr>
          <w:rFonts w:ascii="Arial" w:hAnsi="Arial" w:cs="Arial"/>
        </w:rPr>
        <w:t xml:space="preserve">8.4 </w:t>
      </w:r>
      <w:r w:rsidRPr="00511424">
        <w:rPr>
          <w:rFonts w:ascii="Arial" w:hAnsi="Arial" w:cs="Arial"/>
        </w:rPr>
        <w:tab/>
        <w:t>Politique de mesures incitatives</w:t>
      </w:r>
      <w:r w:rsidR="00CB6FEF">
        <w:rPr>
          <w:rFonts w:ascii="Arial" w:hAnsi="Arial" w:cs="Arial"/>
        </w:rPr>
        <w:t xml:space="preserve"> -</w:t>
      </w:r>
      <w:r w:rsidRPr="00511424">
        <w:rPr>
          <w:rFonts w:ascii="Arial" w:hAnsi="Arial" w:cs="Arial"/>
        </w:rPr>
        <w:t xml:space="preserve"> acquisition d’un bâtiment commercial inopérant.</w:t>
      </w:r>
    </w:p>
    <w:p w:rsidR="00CB6FEF" w:rsidRDefault="00CB6FEF" w:rsidP="00A13E9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>
        <w:rPr>
          <w:rFonts w:ascii="Arial" w:hAnsi="Arial" w:cs="Arial"/>
        </w:rPr>
        <w:tab/>
        <w:t>Politique de mesures incitatives - nouvelle construction commerciale</w:t>
      </w:r>
    </w:p>
    <w:p w:rsidR="00511424" w:rsidRDefault="00511424" w:rsidP="00A13E9C">
      <w:pPr>
        <w:ind w:left="709"/>
        <w:jc w:val="both"/>
        <w:rPr>
          <w:rFonts w:ascii="Arial" w:hAnsi="Arial" w:cs="Arial"/>
        </w:rPr>
      </w:pPr>
      <w:r w:rsidRPr="00511424">
        <w:rPr>
          <w:rFonts w:ascii="Arial" w:hAnsi="Arial" w:cs="Arial"/>
        </w:rPr>
        <w:t>8.</w:t>
      </w:r>
      <w:r w:rsidR="00CB6FEF">
        <w:rPr>
          <w:rFonts w:ascii="Arial" w:hAnsi="Arial" w:cs="Arial"/>
        </w:rPr>
        <w:t>6</w:t>
      </w:r>
      <w:r w:rsidRPr="00511424">
        <w:rPr>
          <w:rFonts w:ascii="Arial" w:hAnsi="Arial" w:cs="Arial"/>
        </w:rPr>
        <w:tab/>
        <w:t>Maire d’un jour</w:t>
      </w:r>
    </w:p>
    <w:p w:rsidR="00CD06B7" w:rsidRDefault="00CD06B7" w:rsidP="00A13E9C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>
        <w:rPr>
          <w:rFonts w:ascii="Arial" w:hAnsi="Arial" w:cs="Arial"/>
        </w:rPr>
        <w:tab/>
        <w:t>Nouveau Pompier</w:t>
      </w:r>
    </w:p>
    <w:p w:rsidR="00511424" w:rsidRPr="00460502" w:rsidRDefault="00511424" w:rsidP="00A13E9C">
      <w:pPr>
        <w:ind w:left="709"/>
        <w:jc w:val="both"/>
        <w:rPr>
          <w:rFonts w:ascii="Arial" w:hAnsi="Arial" w:cs="Arial"/>
        </w:rPr>
      </w:pPr>
    </w:p>
    <w:p w:rsidR="0081012B" w:rsidRPr="00537C40" w:rsidRDefault="00A13E9C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1012B" w:rsidRPr="00537C40">
        <w:rPr>
          <w:rFonts w:ascii="Arial" w:hAnsi="Arial" w:cs="Arial"/>
          <w:b/>
          <w:sz w:val="22"/>
          <w:szCs w:val="22"/>
        </w:rPr>
        <w:t xml:space="preserve">. </w:t>
      </w:r>
      <w:r w:rsidR="0081012B" w:rsidRPr="00537C40">
        <w:rPr>
          <w:rFonts w:ascii="Arial" w:hAnsi="Arial" w:cs="Arial"/>
          <w:b/>
          <w:sz w:val="22"/>
          <w:szCs w:val="22"/>
        </w:rPr>
        <w:tab/>
        <w:t>Correspondances reçues et envoyées</w:t>
      </w:r>
    </w:p>
    <w:p w:rsidR="00034382" w:rsidRPr="00537C40" w:rsidRDefault="00034382" w:rsidP="00034382">
      <w:pPr>
        <w:ind w:right="42" w:firstLine="709"/>
        <w:jc w:val="both"/>
        <w:rPr>
          <w:rFonts w:ascii="Arial" w:hAnsi="Arial" w:cs="Arial"/>
          <w:sz w:val="22"/>
          <w:szCs w:val="22"/>
        </w:rPr>
      </w:pPr>
    </w:p>
    <w:p w:rsidR="0081012B" w:rsidRPr="00537C40" w:rsidRDefault="002917A7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</w:t>
      </w:r>
      <w:r w:rsidR="00A13E9C">
        <w:rPr>
          <w:rFonts w:ascii="Arial" w:hAnsi="Arial" w:cs="Arial"/>
          <w:b/>
          <w:sz w:val="22"/>
          <w:szCs w:val="22"/>
        </w:rPr>
        <w:t>0</w:t>
      </w:r>
      <w:r w:rsidRPr="00537C40">
        <w:rPr>
          <w:rFonts w:ascii="Arial" w:hAnsi="Arial" w:cs="Arial"/>
          <w:b/>
          <w:sz w:val="22"/>
          <w:szCs w:val="22"/>
        </w:rPr>
        <w:t>.</w:t>
      </w:r>
      <w:r w:rsidR="0081012B" w:rsidRPr="00537C40">
        <w:rPr>
          <w:rFonts w:ascii="Arial" w:hAnsi="Arial" w:cs="Arial"/>
          <w:b/>
          <w:sz w:val="22"/>
          <w:szCs w:val="22"/>
        </w:rPr>
        <w:tab/>
        <w:t>Rapport des conseiller(ère)s</w:t>
      </w:r>
    </w:p>
    <w:p w:rsidR="0081012B" w:rsidRPr="00537C40" w:rsidRDefault="0081012B" w:rsidP="008324DD">
      <w:pPr>
        <w:ind w:right="42"/>
        <w:jc w:val="both"/>
        <w:rPr>
          <w:rFonts w:ascii="Arial" w:hAnsi="Arial" w:cs="Arial"/>
          <w:sz w:val="22"/>
          <w:szCs w:val="22"/>
        </w:rPr>
      </w:pPr>
    </w:p>
    <w:p w:rsidR="0081012B" w:rsidRPr="00537C40" w:rsidRDefault="0081012B" w:rsidP="008324DD">
      <w:pPr>
        <w:ind w:right="42"/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1</w:t>
      </w:r>
      <w:r w:rsidR="00A13E9C">
        <w:rPr>
          <w:rFonts w:ascii="Arial" w:hAnsi="Arial" w:cs="Arial"/>
          <w:b/>
          <w:sz w:val="22"/>
          <w:szCs w:val="22"/>
        </w:rPr>
        <w:t>1</w:t>
      </w:r>
      <w:r w:rsidRPr="00537C40">
        <w:rPr>
          <w:rFonts w:ascii="Arial" w:hAnsi="Arial" w:cs="Arial"/>
          <w:b/>
          <w:sz w:val="22"/>
          <w:szCs w:val="22"/>
        </w:rPr>
        <w:t>.</w:t>
      </w:r>
      <w:r w:rsidRPr="00537C40">
        <w:rPr>
          <w:rFonts w:ascii="Arial" w:hAnsi="Arial" w:cs="Arial"/>
          <w:b/>
          <w:sz w:val="22"/>
          <w:szCs w:val="22"/>
        </w:rPr>
        <w:tab/>
        <w:t>Levée de la réunion.</w:t>
      </w:r>
    </w:p>
    <w:p w:rsidR="00A13E9C" w:rsidRDefault="00A13E9C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A13E9C" w:rsidRDefault="00A13E9C" w:rsidP="008324DD">
      <w:pPr>
        <w:jc w:val="both"/>
        <w:rPr>
          <w:rFonts w:ascii="Arial" w:hAnsi="Arial" w:cs="Arial"/>
          <w:b/>
          <w:sz w:val="22"/>
          <w:szCs w:val="22"/>
        </w:rPr>
      </w:pPr>
    </w:p>
    <w:p w:rsidR="001145F1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Dave Brown</w:t>
      </w:r>
    </w:p>
    <w:p w:rsidR="0081012B" w:rsidRPr="00537C40" w:rsidRDefault="0081012B" w:rsidP="008324DD">
      <w:pPr>
        <w:jc w:val="both"/>
        <w:rPr>
          <w:rFonts w:ascii="Arial" w:hAnsi="Arial" w:cs="Arial"/>
          <w:b/>
          <w:sz w:val="22"/>
          <w:szCs w:val="22"/>
        </w:rPr>
      </w:pPr>
      <w:r w:rsidRPr="00537C40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537C40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DD" w:rsidRDefault="00E45BDD" w:rsidP="00795081">
      <w:r>
        <w:separator/>
      </w:r>
    </w:p>
  </w:endnote>
  <w:endnote w:type="continuationSeparator" w:id="0">
    <w:p w:rsidR="00E45BDD" w:rsidRDefault="00E45BDD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DD" w:rsidRDefault="00E45BDD" w:rsidP="00795081">
      <w:r>
        <w:separator/>
      </w:r>
    </w:p>
  </w:footnote>
  <w:footnote w:type="continuationSeparator" w:id="0">
    <w:p w:rsidR="00E45BDD" w:rsidRDefault="00E45BDD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B7"/>
    <w:rsid w:val="00023102"/>
    <w:rsid w:val="00027E28"/>
    <w:rsid w:val="00034382"/>
    <w:rsid w:val="000354F0"/>
    <w:rsid w:val="00045A9A"/>
    <w:rsid w:val="00050462"/>
    <w:rsid w:val="00055985"/>
    <w:rsid w:val="0007094F"/>
    <w:rsid w:val="00092BCC"/>
    <w:rsid w:val="000947F6"/>
    <w:rsid w:val="000E7A41"/>
    <w:rsid w:val="001145F1"/>
    <w:rsid w:val="001615C2"/>
    <w:rsid w:val="00175080"/>
    <w:rsid w:val="001A342F"/>
    <w:rsid w:val="001B036F"/>
    <w:rsid w:val="001F75EB"/>
    <w:rsid w:val="0020023E"/>
    <w:rsid w:val="00212C4E"/>
    <w:rsid w:val="0021590F"/>
    <w:rsid w:val="002513E1"/>
    <w:rsid w:val="00274F4D"/>
    <w:rsid w:val="00275FDA"/>
    <w:rsid w:val="00281971"/>
    <w:rsid w:val="002845CB"/>
    <w:rsid w:val="002917A7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36871"/>
    <w:rsid w:val="00336EC7"/>
    <w:rsid w:val="00371F97"/>
    <w:rsid w:val="003D414E"/>
    <w:rsid w:val="003E4AE8"/>
    <w:rsid w:val="003E6580"/>
    <w:rsid w:val="003E7B6E"/>
    <w:rsid w:val="003F16E4"/>
    <w:rsid w:val="003F1CF3"/>
    <w:rsid w:val="00400CC1"/>
    <w:rsid w:val="00420800"/>
    <w:rsid w:val="00430A30"/>
    <w:rsid w:val="00453620"/>
    <w:rsid w:val="00460502"/>
    <w:rsid w:val="00463872"/>
    <w:rsid w:val="0047389F"/>
    <w:rsid w:val="00491B6C"/>
    <w:rsid w:val="004F7DDA"/>
    <w:rsid w:val="00501077"/>
    <w:rsid w:val="00503F56"/>
    <w:rsid w:val="00511424"/>
    <w:rsid w:val="00537C40"/>
    <w:rsid w:val="00541FD8"/>
    <w:rsid w:val="005469CF"/>
    <w:rsid w:val="0059475D"/>
    <w:rsid w:val="005C3991"/>
    <w:rsid w:val="005C6D5A"/>
    <w:rsid w:val="005D442D"/>
    <w:rsid w:val="00601A0E"/>
    <w:rsid w:val="006115F0"/>
    <w:rsid w:val="006168E9"/>
    <w:rsid w:val="006268F4"/>
    <w:rsid w:val="0063212B"/>
    <w:rsid w:val="00633A5C"/>
    <w:rsid w:val="00671DAB"/>
    <w:rsid w:val="0067656F"/>
    <w:rsid w:val="00686697"/>
    <w:rsid w:val="006A01E0"/>
    <w:rsid w:val="006A3FA4"/>
    <w:rsid w:val="006B1DB3"/>
    <w:rsid w:val="006D480E"/>
    <w:rsid w:val="006F7352"/>
    <w:rsid w:val="007233AA"/>
    <w:rsid w:val="0073422D"/>
    <w:rsid w:val="0074155D"/>
    <w:rsid w:val="00743822"/>
    <w:rsid w:val="00763FC4"/>
    <w:rsid w:val="007677EF"/>
    <w:rsid w:val="007761C2"/>
    <w:rsid w:val="00795081"/>
    <w:rsid w:val="00797305"/>
    <w:rsid w:val="007A53AD"/>
    <w:rsid w:val="007B1582"/>
    <w:rsid w:val="007B3DBD"/>
    <w:rsid w:val="007D64FC"/>
    <w:rsid w:val="0081012B"/>
    <w:rsid w:val="008324DD"/>
    <w:rsid w:val="00844142"/>
    <w:rsid w:val="00846B3D"/>
    <w:rsid w:val="008470DE"/>
    <w:rsid w:val="00850CA6"/>
    <w:rsid w:val="0086097D"/>
    <w:rsid w:val="00865D6D"/>
    <w:rsid w:val="00870EFC"/>
    <w:rsid w:val="008866A0"/>
    <w:rsid w:val="008C601A"/>
    <w:rsid w:val="008D4775"/>
    <w:rsid w:val="008E0EC8"/>
    <w:rsid w:val="008E2687"/>
    <w:rsid w:val="0091229E"/>
    <w:rsid w:val="00921773"/>
    <w:rsid w:val="00970D84"/>
    <w:rsid w:val="0098386F"/>
    <w:rsid w:val="009900A6"/>
    <w:rsid w:val="009945F1"/>
    <w:rsid w:val="009A2A85"/>
    <w:rsid w:val="009B46C0"/>
    <w:rsid w:val="009B76F7"/>
    <w:rsid w:val="009C70A1"/>
    <w:rsid w:val="009D09E9"/>
    <w:rsid w:val="009D2B11"/>
    <w:rsid w:val="009D7EF5"/>
    <w:rsid w:val="009E597F"/>
    <w:rsid w:val="00A13E9C"/>
    <w:rsid w:val="00A57638"/>
    <w:rsid w:val="00A62D79"/>
    <w:rsid w:val="00A67FAF"/>
    <w:rsid w:val="00A72718"/>
    <w:rsid w:val="00A77A92"/>
    <w:rsid w:val="00A85A2E"/>
    <w:rsid w:val="00AC2BAD"/>
    <w:rsid w:val="00AC2E1A"/>
    <w:rsid w:val="00AC680D"/>
    <w:rsid w:val="00AD1ECD"/>
    <w:rsid w:val="00B06090"/>
    <w:rsid w:val="00B166F7"/>
    <w:rsid w:val="00B745EF"/>
    <w:rsid w:val="00B77FAF"/>
    <w:rsid w:val="00B85E73"/>
    <w:rsid w:val="00B978B8"/>
    <w:rsid w:val="00BB3AE0"/>
    <w:rsid w:val="00BD4C16"/>
    <w:rsid w:val="00BD74FB"/>
    <w:rsid w:val="00BF55A8"/>
    <w:rsid w:val="00C2522B"/>
    <w:rsid w:val="00C27BBC"/>
    <w:rsid w:val="00C4059A"/>
    <w:rsid w:val="00C43D90"/>
    <w:rsid w:val="00C8331B"/>
    <w:rsid w:val="00CB6FEF"/>
    <w:rsid w:val="00CD06B7"/>
    <w:rsid w:val="00CF3DB0"/>
    <w:rsid w:val="00D13D05"/>
    <w:rsid w:val="00D347CC"/>
    <w:rsid w:val="00D46D3B"/>
    <w:rsid w:val="00D53DAF"/>
    <w:rsid w:val="00D764C5"/>
    <w:rsid w:val="00D76D96"/>
    <w:rsid w:val="00D810C0"/>
    <w:rsid w:val="00D8189B"/>
    <w:rsid w:val="00DD4E7D"/>
    <w:rsid w:val="00DF0B3B"/>
    <w:rsid w:val="00DF0F54"/>
    <w:rsid w:val="00DF4C8D"/>
    <w:rsid w:val="00DF6700"/>
    <w:rsid w:val="00E019AE"/>
    <w:rsid w:val="00E07E74"/>
    <w:rsid w:val="00E14F7B"/>
    <w:rsid w:val="00E45BDD"/>
    <w:rsid w:val="00E5190E"/>
    <w:rsid w:val="00E52B1E"/>
    <w:rsid w:val="00E6105C"/>
    <w:rsid w:val="00E87B9E"/>
    <w:rsid w:val="00EC5BE5"/>
    <w:rsid w:val="00EE6613"/>
    <w:rsid w:val="00EF49B3"/>
    <w:rsid w:val="00EF585B"/>
    <w:rsid w:val="00F0286F"/>
    <w:rsid w:val="00F21891"/>
    <w:rsid w:val="00F22E84"/>
    <w:rsid w:val="00F24432"/>
    <w:rsid w:val="00F37FB7"/>
    <w:rsid w:val="00F41DB7"/>
    <w:rsid w:val="00F43215"/>
    <w:rsid w:val="00F539D0"/>
    <w:rsid w:val="00F63F12"/>
    <w:rsid w:val="00F76543"/>
    <w:rsid w:val="00FB335A"/>
    <w:rsid w:val="00FC3F59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12</cp:revision>
  <cp:lastPrinted>2018-12-20T15:57:00Z</cp:lastPrinted>
  <dcterms:created xsi:type="dcterms:W3CDTF">2019-01-04T14:35:00Z</dcterms:created>
  <dcterms:modified xsi:type="dcterms:W3CDTF">2019-02-21T12:49:00Z</dcterms:modified>
</cp:coreProperties>
</file>